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Pr="00531C62" w:rsidRDefault="00A966C1" w:rsidP="00A966C1">
      <w:pPr>
        <w:rPr>
          <w:sz w:val="44"/>
          <w:szCs w:val="44"/>
        </w:rPr>
      </w:pPr>
    </w:p>
    <w:p w:rsidR="006B21F7" w:rsidRPr="006B21F7" w:rsidRDefault="006B21F7" w:rsidP="006B21F7">
      <w:pPr>
        <w:jc w:val="center"/>
        <w:rPr>
          <w:b/>
          <w:sz w:val="52"/>
          <w:szCs w:val="52"/>
        </w:rPr>
      </w:pPr>
      <w:r w:rsidRPr="006B21F7">
        <w:rPr>
          <w:rFonts w:hint="eastAsia"/>
          <w:b/>
          <w:sz w:val="52"/>
          <w:szCs w:val="52"/>
        </w:rPr>
        <w:t>城镇居民基本医疗保险（一老一小）</w:t>
      </w:r>
    </w:p>
    <w:p w:rsidR="006B21F7" w:rsidRDefault="00A966C1" w:rsidP="00A966C1">
      <w:pPr>
        <w:jc w:val="center"/>
        <w:rPr>
          <w:b/>
          <w:sz w:val="52"/>
          <w:szCs w:val="52"/>
        </w:rPr>
      </w:pPr>
      <w:r w:rsidRPr="00531C62">
        <w:rPr>
          <w:rFonts w:hint="eastAsia"/>
          <w:b/>
          <w:sz w:val="52"/>
          <w:szCs w:val="52"/>
        </w:rPr>
        <w:t>网上</w:t>
      </w:r>
      <w:r w:rsidR="006B21F7">
        <w:rPr>
          <w:rFonts w:hint="eastAsia"/>
          <w:b/>
          <w:sz w:val="52"/>
          <w:szCs w:val="52"/>
        </w:rPr>
        <w:t>注册及采集银行账户</w:t>
      </w:r>
    </w:p>
    <w:p w:rsidR="00A966C1" w:rsidRDefault="00A966C1" w:rsidP="00A966C1">
      <w:pPr>
        <w:jc w:val="center"/>
        <w:rPr>
          <w:b/>
          <w:sz w:val="52"/>
          <w:szCs w:val="52"/>
        </w:rPr>
      </w:pPr>
      <w:r w:rsidRPr="00531C62">
        <w:rPr>
          <w:rFonts w:hint="eastAsia"/>
          <w:b/>
          <w:sz w:val="52"/>
          <w:szCs w:val="52"/>
        </w:rPr>
        <w:t>操作指南</w:t>
      </w:r>
    </w:p>
    <w:p w:rsidR="00A966C1" w:rsidRPr="00531C62"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Default="00A966C1" w:rsidP="00A966C1"/>
    <w:p w:rsidR="00A966C1" w:rsidRPr="00531C62" w:rsidRDefault="00A966C1" w:rsidP="00A966C1">
      <w:pPr>
        <w:rPr>
          <w:sz w:val="28"/>
          <w:szCs w:val="28"/>
        </w:rPr>
      </w:pPr>
    </w:p>
    <w:p w:rsidR="00A966C1" w:rsidRPr="001A3C67" w:rsidRDefault="00A966C1" w:rsidP="00A966C1">
      <w:pPr>
        <w:jc w:val="center"/>
        <w:rPr>
          <w:b/>
          <w:sz w:val="36"/>
          <w:szCs w:val="36"/>
        </w:rPr>
      </w:pPr>
      <w:r w:rsidRPr="001A3C67">
        <w:rPr>
          <w:rFonts w:hint="eastAsia"/>
          <w:b/>
          <w:sz w:val="36"/>
          <w:szCs w:val="36"/>
        </w:rPr>
        <w:t>北京市社会保险基金管理中心</w:t>
      </w:r>
    </w:p>
    <w:p w:rsidR="00A966C1" w:rsidRPr="001A3C67" w:rsidRDefault="00A966C1" w:rsidP="00A966C1">
      <w:pPr>
        <w:jc w:val="center"/>
        <w:rPr>
          <w:b/>
          <w:sz w:val="36"/>
          <w:szCs w:val="36"/>
        </w:rPr>
      </w:pPr>
      <w:r w:rsidRPr="001A3C67">
        <w:rPr>
          <w:rFonts w:hint="eastAsia"/>
          <w:b/>
          <w:sz w:val="36"/>
          <w:szCs w:val="36"/>
        </w:rPr>
        <w:t>201</w:t>
      </w:r>
      <w:r w:rsidR="00B9681C">
        <w:rPr>
          <w:b/>
          <w:sz w:val="36"/>
          <w:szCs w:val="36"/>
        </w:rPr>
        <w:t>6</w:t>
      </w:r>
      <w:r w:rsidRPr="001A3C67">
        <w:rPr>
          <w:rFonts w:hint="eastAsia"/>
          <w:b/>
          <w:sz w:val="36"/>
          <w:szCs w:val="36"/>
        </w:rPr>
        <w:t>年</w:t>
      </w:r>
      <w:r w:rsidR="00B9681C">
        <w:rPr>
          <w:b/>
          <w:sz w:val="36"/>
          <w:szCs w:val="36"/>
        </w:rPr>
        <w:t>6</w:t>
      </w:r>
      <w:bookmarkStart w:id="0" w:name="_GoBack"/>
      <w:bookmarkEnd w:id="0"/>
      <w:r w:rsidRPr="001A3C67">
        <w:rPr>
          <w:rFonts w:hint="eastAsia"/>
          <w:b/>
          <w:sz w:val="36"/>
          <w:szCs w:val="36"/>
        </w:rPr>
        <w:t>月</w:t>
      </w:r>
    </w:p>
    <w:p w:rsidR="00A966C1" w:rsidRDefault="00A966C1" w:rsidP="00A966C1">
      <w:pPr>
        <w:rPr>
          <w:rFonts w:ascii="宋体" w:hAnsi="宋体"/>
          <w:b/>
          <w:sz w:val="28"/>
          <w:szCs w:val="28"/>
        </w:rPr>
      </w:pPr>
    </w:p>
    <w:p w:rsidR="00A966C1" w:rsidRDefault="00A966C1" w:rsidP="00A966C1">
      <w:pPr>
        <w:rPr>
          <w:rFonts w:ascii="宋体" w:hAnsi="宋体"/>
          <w:b/>
          <w:sz w:val="28"/>
          <w:szCs w:val="28"/>
        </w:rPr>
      </w:pPr>
    </w:p>
    <w:p w:rsidR="00F63EF8" w:rsidRDefault="00F63EF8" w:rsidP="00A966C1">
      <w:pPr>
        <w:rPr>
          <w:rFonts w:ascii="宋体" w:hAnsi="宋体"/>
          <w:b/>
          <w:sz w:val="28"/>
          <w:szCs w:val="28"/>
        </w:rPr>
      </w:pPr>
    </w:p>
    <w:p w:rsidR="00A966C1" w:rsidRPr="003F4399" w:rsidRDefault="00A966C1" w:rsidP="00BD465A">
      <w:pPr>
        <w:outlineLvl w:val="0"/>
        <w:rPr>
          <w:rFonts w:ascii="黑体" w:eastAsia="黑体" w:hAnsi="宋体"/>
          <w:b/>
          <w:sz w:val="28"/>
          <w:szCs w:val="28"/>
        </w:rPr>
      </w:pPr>
      <w:r w:rsidRPr="003F4399">
        <w:rPr>
          <w:rFonts w:ascii="黑体" w:eastAsia="黑体" w:hAnsi="宋体" w:hint="eastAsia"/>
          <w:b/>
          <w:sz w:val="28"/>
          <w:szCs w:val="28"/>
        </w:rPr>
        <w:t>一、网上</w:t>
      </w:r>
      <w:r w:rsidR="006B21F7" w:rsidRPr="003F4399">
        <w:rPr>
          <w:rFonts w:ascii="黑体" w:eastAsia="黑体" w:hAnsi="宋体" w:hint="eastAsia"/>
          <w:b/>
          <w:sz w:val="28"/>
          <w:szCs w:val="28"/>
        </w:rPr>
        <w:t>注册及采集银行账户流程</w:t>
      </w:r>
    </w:p>
    <w:p w:rsidR="00A966C1" w:rsidRPr="0042157C" w:rsidRDefault="00D75915" w:rsidP="00A966C1">
      <w:pPr>
        <w:jc w:val="left"/>
      </w:pPr>
      <w:r>
        <w:rPr>
          <w:noProof/>
        </w:rPr>
        <w:pict>
          <v:roundrect id="_x0000_s1027" style="position:absolute;margin-left:164.3pt;margin-top:14pt;width:99.35pt;height:30.05pt;z-index:251660288" arcsize="10923f">
            <v:textbox style="mso-next-textbox:#_x0000_s1027">
              <w:txbxContent>
                <w:p w:rsidR="00A966C1" w:rsidRPr="002B25F3" w:rsidRDefault="00A966C1" w:rsidP="00A966C1">
                  <w:pPr>
                    <w:jc w:val="center"/>
                    <w:rPr>
                      <w:sz w:val="24"/>
                      <w:szCs w:val="24"/>
                    </w:rPr>
                  </w:pPr>
                  <w:r w:rsidRPr="002B25F3">
                    <w:rPr>
                      <w:rFonts w:hint="eastAsia"/>
                      <w:sz w:val="24"/>
                      <w:szCs w:val="24"/>
                    </w:rPr>
                    <w:t>个人用户注册</w:t>
                  </w:r>
                </w:p>
              </w:txbxContent>
            </v:textbox>
          </v:roundrect>
        </w:pict>
      </w:r>
    </w:p>
    <w:p w:rsidR="00A966C1" w:rsidRDefault="00A966C1" w:rsidP="00A966C1">
      <w:pPr>
        <w:jc w:val="left"/>
        <w:rPr>
          <w:rFonts w:ascii="宋体" w:hAnsi="宋体"/>
          <w:b/>
        </w:rPr>
      </w:pPr>
    </w:p>
    <w:p w:rsidR="00A966C1" w:rsidRDefault="00D75915" w:rsidP="00A966C1">
      <w:pPr>
        <w:jc w:val="left"/>
        <w:rPr>
          <w:rFonts w:ascii="宋体" w:hAnsi="宋体"/>
          <w:b/>
        </w:rPr>
      </w:pPr>
      <w:r>
        <w:rPr>
          <w:rFonts w:ascii="宋体" w:hAnsi="宋体"/>
          <w:b/>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7" type="#_x0000_t67" style="position:absolute;margin-left:207.75pt;margin-top:12.85pt;width:7.15pt;height:25.75pt;z-index:251742208">
            <v:textbox style="layout-flow:vertical-ideographic"/>
          </v:shape>
        </w:pict>
      </w:r>
    </w:p>
    <w:p w:rsidR="00A966C1" w:rsidRDefault="00A966C1" w:rsidP="00A966C1">
      <w:pPr>
        <w:jc w:val="left"/>
        <w:rPr>
          <w:rFonts w:ascii="宋体" w:hAnsi="宋体"/>
          <w:b/>
        </w:rPr>
      </w:pPr>
    </w:p>
    <w:p w:rsidR="00A966C1" w:rsidRDefault="00D75915" w:rsidP="00A966C1">
      <w:pPr>
        <w:ind w:firstLineChars="250" w:firstLine="527"/>
        <w:jc w:val="left"/>
        <w:rPr>
          <w:rFonts w:ascii="宋体" w:hAnsi="宋体"/>
          <w:b/>
        </w:rPr>
      </w:pPr>
      <w:r>
        <w:rPr>
          <w:rFonts w:ascii="宋体" w:hAnsi="宋体"/>
          <w:b/>
          <w:noProof/>
        </w:rPr>
        <w:pict>
          <v:roundrect id="_x0000_s1028" style="position:absolute;left:0;text-align:left;margin-left:168.15pt;margin-top:7.4pt;width:95.5pt;height:34.4pt;z-index:251661312" arcsize="10923f">
            <v:textbox>
              <w:txbxContent>
                <w:p w:rsidR="00A966C1" w:rsidRPr="002B25F3" w:rsidRDefault="00A966C1" w:rsidP="00A966C1">
                  <w:pPr>
                    <w:jc w:val="center"/>
                    <w:rPr>
                      <w:sz w:val="24"/>
                      <w:szCs w:val="24"/>
                    </w:rPr>
                  </w:pPr>
                  <w:r w:rsidRPr="002B25F3">
                    <w:rPr>
                      <w:rFonts w:hint="eastAsia"/>
                      <w:sz w:val="24"/>
                      <w:szCs w:val="24"/>
                    </w:rPr>
                    <w:t>个人用户登录</w:t>
                  </w:r>
                </w:p>
              </w:txbxContent>
            </v:textbox>
          </v:roundrect>
        </w:pict>
      </w:r>
    </w:p>
    <w:p w:rsidR="00A966C1" w:rsidRDefault="00A966C1" w:rsidP="00A966C1">
      <w:pPr>
        <w:ind w:firstLineChars="250" w:firstLine="527"/>
        <w:jc w:val="left"/>
        <w:rPr>
          <w:rFonts w:ascii="宋体" w:hAnsi="宋体"/>
          <w:b/>
        </w:rPr>
      </w:pPr>
    </w:p>
    <w:p w:rsidR="00A966C1" w:rsidRDefault="00D75915" w:rsidP="00A966C1">
      <w:pPr>
        <w:ind w:firstLineChars="250" w:firstLine="527"/>
        <w:jc w:val="left"/>
        <w:rPr>
          <w:rFonts w:ascii="宋体" w:hAnsi="宋体"/>
          <w:b/>
        </w:rPr>
      </w:pPr>
      <w:r>
        <w:rPr>
          <w:rFonts w:ascii="宋体" w:hAnsi="宋体"/>
          <w:b/>
          <w:noProof/>
        </w:rPr>
        <w:pict>
          <v:shape id="_x0000_s1108" type="#_x0000_t67" style="position:absolute;left:0;text-align:left;margin-left:207.75pt;margin-top:10.6pt;width:7.15pt;height:28.8pt;z-index:251743232">
            <v:textbox style="layout-flow:vertical-ideographic"/>
          </v:shape>
        </w:pict>
      </w:r>
    </w:p>
    <w:p w:rsidR="00A966C1" w:rsidRDefault="00A966C1" w:rsidP="00A966C1">
      <w:pPr>
        <w:ind w:firstLineChars="250" w:firstLine="527"/>
        <w:jc w:val="left"/>
        <w:rPr>
          <w:rFonts w:ascii="宋体" w:hAnsi="宋体"/>
          <w:b/>
        </w:rPr>
      </w:pPr>
    </w:p>
    <w:p w:rsidR="00A966C1" w:rsidRDefault="00D75915" w:rsidP="00A966C1">
      <w:pPr>
        <w:ind w:firstLineChars="250" w:firstLine="527"/>
        <w:jc w:val="left"/>
        <w:rPr>
          <w:rFonts w:ascii="宋体" w:hAnsi="宋体"/>
          <w:b/>
        </w:rPr>
      </w:pPr>
      <w:r>
        <w:rPr>
          <w:rFonts w:ascii="宋体" w:hAnsi="宋体"/>
          <w:b/>
          <w:noProof/>
        </w:rPr>
        <w:pict>
          <v:roundrect id="_x0000_s1029" style="position:absolute;left:0;text-align:left;margin-left:168.15pt;margin-top:8.2pt;width:95.5pt;height:33.8pt;z-index:251662336" arcsize="10923f">
            <v:textbox>
              <w:txbxContent>
                <w:p w:rsidR="00A966C1" w:rsidRPr="002B25F3" w:rsidRDefault="00A966C1" w:rsidP="00A966C1">
                  <w:pPr>
                    <w:jc w:val="center"/>
                    <w:rPr>
                      <w:sz w:val="24"/>
                      <w:szCs w:val="24"/>
                    </w:rPr>
                  </w:pPr>
                  <w:r w:rsidRPr="002B25F3">
                    <w:rPr>
                      <w:rFonts w:hint="eastAsia"/>
                      <w:sz w:val="24"/>
                      <w:szCs w:val="24"/>
                    </w:rPr>
                    <w:t>手机短信认证</w:t>
                  </w:r>
                </w:p>
              </w:txbxContent>
            </v:textbox>
          </v:roundrect>
        </w:pict>
      </w:r>
    </w:p>
    <w:p w:rsidR="00A966C1" w:rsidRDefault="00A966C1" w:rsidP="00A966C1">
      <w:pPr>
        <w:ind w:firstLineChars="250" w:firstLine="527"/>
        <w:jc w:val="left"/>
        <w:rPr>
          <w:rFonts w:ascii="宋体" w:hAnsi="宋体"/>
          <w:b/>
        </w:rPr>
      </w:pPr>
    </w:p>
    <w:p w:rsidR="00A966C1" w:rsidRDefault="00D75915" w:rsidP="00A966C1">
      <w:pPr>
        <w:ind w:firstLineChars="250" w:firstLine="527"/>
        <w:rPr>
          <w:rFonts w:ascii="宋体" w:hAnsi="宋体"/>
          <w:b/>
        </w:rPr>
      </w:pPr>
      <w:r>
        <w:rPr>
          <w:rFonts w:ascii="宋体" w:hAnsi="宋体"/>
          <w:b/>
          <w:noProof/>
        </w:rPr>
        <w:pict>
          <v:shape id="_x0000_s1109" type="#_x0000_t67" style="position:absolute;left:0;text-align:left;margin-left:207.75pt;margin-top:10.8pt;width:7.15pt;height:25.6pt;z-index:251744256">
            <v:textbox style="layout-flow:vertical-ideographic"/>
          </v:shape>
        </w:pict>
      </w:r>
    </w:p>
    <w:p w:rsidR="00A966C1" w:rsidRDefault="00A966C1" w:rsidP="00A966C1">
      <w:pPr>
        <w:ind w:firstLineChars="250" w:firstLine="527"/>
        <w:rPr>
          <w:rFonts w:ascii="宋体" w:hAnsi="宋体"/>
          <w:b/>
        </w:rPr>
      </w:pPr>
    </w:p>
    <w:p w:rsidR="00A966C1" w:rsidRDefault="00D75915" w:rsidP="00A966C1">
      <w:pPr>
        <w:ind w:firstLineChars="250" w:firstLine="527"/>
        <w:rPr>
          <w:rFonts w:ascii="宋体" w:hAnsi="宋体"/>
          <w:b/>
        </w:rPr>
      </w:pPr>
      <w:r>
        <w:rPr>
          <w:rFonts w:ascii="宋体" w:hAnsi="宋体"/>
          <w:b/>
          <w:noProof/>
        </w:rPr>
        <w:pict>
          <v:oval id="_x0000_s1030" style="position:absolute;left:0;text-align:left;margin-left:164.3pt;margin-top:5.2pt;width:105.6pt;height:50.7pt;z-index:251663360">
            <v:textbox>
              <w:txbxContent>
                <w:p w:rsidR="00A966C1" w:rsidRDefault="00A966C1" w:rsidP="00A966C1">
                  <w:pPr>
                    <w:jc w:val="center"/>
                  </w:pPr>
                  <w:r>
                    <w:rPr>
                      <w:rFonts w:hint="eastAsia"/>
                    </w:rPr>
                    <w:t>核对参保人相关信息</w:t>
                  </w:r>
                </w:p>
              </w:txbxContent>
            </v:textbox>
          </v:oval>
        </w:pict>
      </w:r>
    </w:p>
    <w:p w:rsidR="00A966C1" w:rsidRDefault="00A966C1" w:rsidP="00A966C1">
      <w:pPr>
        <w:ind w:firstLineChars="250" w:firstLine="527"/>
        <w:rPr>
          <w:rFonts w:ascii="宋体" w:hAnsi="宋体"/>
          <w:b/>
        </w:rPr>
      </w:pPr>
    </w:p>
    <w:p w:rsidR="00A966C1" w:rsidRDefault="00A966C1" w:rsidP="00A966C1">
      <w:pPr>
        <w:ind w:firstLineChars="250" w:firstLine="527"/>
        <w:rPr>
          <w:rFonts w:ascii="宋体" w:hAnsi="宋体"/>
          <w:b/>
        </w:rPr>
      </w:pPr>
    </w:p>
    <w:p w:rsidR="00A966C1" w:rsidRDefault="00D75915" w:rsidP="00A966C1">
      <w:pPr>
        <w:ind w:firstLineChars="250" w:firstLine="527"/>
        <w:rPr>
          <w:rFonts w:ascii="宋体" w:hAnsi="宋体"/>
          <w:b/>
        </w:rPr>
      </w:pPr>
      <w:r>
        <w:rPr>
          <w:rFonts w:ascii="宋体" w:hAnsi="宋体"/>
          <w:b/>
          <w:noProof/>
        </w:rPr>
        <w:pict>
          <v:shape id="_x0000_s1110" type="#_x0000_t67" style="position:absolute;left:0;text-align:left;margin-left:207.75pt;margin-top:9.1pt;width:7.15pt;height:27pt;z-index:251745280">
            <v:textbox style="layout-flow:vertical-ideographic"/>
          </v:shape>
        </w:pict>
      </w:r>
    </w:p>
    <w:p w:rsidR="00A966C1" w:rsidRDefault="00A966C1" w:rsidP="00A966C1">
      <w:pPr>
        <w:ind w:firstLineChars="250" w:firstLine="527"/>
        <w:rPr>
          <w:rFonts w:ascii="宋体" w:hAnsi="宋体"/>
          <w:b/>
        </w:rPr>
      </w:pPr>
    </w:p>
    <w:p w:rsidR="00A966C1" w:rsidRDefault="00D75915" w:rsidP="00A966C1">
      <w:pPr>
        <w:ind w:firstLineChars="250" w:firstLine="527"/>
        <w:rPr>
          <w:rFonts w:ascii="宋体" w:hAnsi="宋体"/>
          <w:b/>
        </w:rPr>
      </w:pPr>
      <w:r>
        <w:rPr>
          <w:rFonts w:ascii="宋体" w:hAnsi="宋体"/>
          <w:b/>
          <w:noProof/>
        </w:rPr>
        <w:pict>
          <v:shape id="_x0000_s1113" type="#_x0000_t67" style="position:absolute;left:0;text-align:left;margin-left:288.4pt;margin-top:4.9pt;width:7.15pt;height:36.95pt;z-index:251748352">
            <v:textbox style="layout-flow:vertical-ideographic"/>
          </v:shape>
        </w:pict>
      </w:r>
      <w:r>
        <w:rPr>
          <w:rFonts w:ascii="宋体" w:hAnsi="宋体"/>
          <w:b/>
          <w:noProof/>
        </w:rPr>
        <w:pict>
          <v:shapetype id="_x0000_t32" coordsize="21600,21600" o:spt="32" o:oned="t" path="m,l21600,21600e" filled="f">
            <v:path arrowok="t" fillok="f" o:connecttype="none"/>
            <o:lock v:ext="edit" shapetype="t"/>
          </v:shapetype>
          <v:shape id="_x0000_s1111" type="#_x0000_t32" style="position:absolute;left:0;text-align:left;margin-left:121.6pt;margin-top:3pt;width:168.15pt;height:1.9pt;z-index:251746304" o:connectortype="straight"/>
        </w:pict>
      </w:r>
      <w:r>
        <w:rPr>
          <w:rFonts w:ascii="宋体" w:hAnsi="宋体"/>
          <w:b/>
          <w:noProof/>
        </w:rPr>
        <w:pict>
          <v:shape id="_x0000_s1112" type="#_x0000_t67" style="position:absolute;left:0;text-align:left;margin-left:121.6pt;margin-top:3pt;width:7.15pt;height:38.2pt;z-index:251747328">
            <v:textbox style="layout-flow:vertical-ideographic"/>
          </v:shape>
        </w:pict>
      </w:r>
    </w:p>
    <w:p w:rsidR="00A966C1" w:rsidRDefault="00A966C1" w:rsidP="00A966C1">
      <w:pPr>
        <w:ind w:firstLineChars="250" w:firstLine="527"/>
        <w:rPr>
          <w:rFonts w:ascii="宋体" w:hAnsi="宋体"/>
          <w:b/>
        </w:rPr>
      </w:pPr>
    </w:p>
    <w:p w:rsidR="00A966C1" w:rsidRDefault="00D75915" w:rsidP="00A966C1">
      <w:pPr>
        <w:ind w:firstLineChars="250" w:firstLine="527"/>
        <w:rPr>
          <w:rFonts w:ascii="宋体" w:hAnsi="宋体"/>
          <w:b/>
        </w:rPr>
      </w:pPr>
      <w:r>
        <w:rPr>
          <w:rFonts w:ascii="宋体" w:hAnsi="宋体"/>
          <w:b/>
          <w:noProof/>
        </w:rPr>
        <w:pict>
          <v:roundrect id="_x0000_s1104" style="position:absolute;left:0;text-align:left;margin-left:250.6pt;margin-top:10.65pt;width:93.3pt;height:45.7pt;z-index:251739136" arcsize="10923f">
            <v:textbox>
              <w:txbxContent>
                <w:p w:rsidR="00A966C1" w:rsidRPr="00531C62" w:rsidRDefault="00A966C1" w:rsidP="00A966C1">
                  <w:pPr>
                    <w:rPr>
                      <w:sz w:val="24"/>
                      <w:szCs w:val="24"/>
                    </w:rPr>
                  </w:pPr>
                  <w:r w:rsidRPr="00531C62">
                    <w:rPr>
                      <w:rFonts w:hint="eastAsia"/>
                      <w:sz w:val="24"/>
                      <w:szCs w:val="24"/>
                    </w:rPr>
                    <w:t>扣款卡（折）为参保人亲属</w:t>
                  </w:r>
                </w:p>
                <w:p w:rsidR="00A966C1" w:rsidRPr="00FD5B34" w:rsidRDefault="00A966C1" w:rsidP="00A966C1"/>
              </w:txbxContent>
            </v:textbox>
          </v:roundrect>
        </w:pict>
      </w:r>
      <w:r>
        <w:rPr>
          <w:rFonts w:ascii="宋体" w:hAnsi="宋体"/>
          <w:b/>
          <w:noProof/>
        </w:rPr>
        <w:pict>
          <v:roundrect id="_x0000_s1103" style="position:absolute;left:0;text-align:left;margin-left:70.4pt;margin-top:10pt;width:93.9pt;height:46.35pt;z-index:251738112" arcsize="10923f">
            <v:textbox>
              <w:txbxContent>
                <w:p w:rsidR="00A966C1" w:rsidRPr="00531C62" w:rsidRDefault="00A966C1" w:rsidP="00A966C1">
                  <w:pPr>
                    <w:rPr>
                      <w:sz w:val="24"/>
                      <w:szCs w:val="24"/>
                    </w:rPr>
                  </w:pPr>
                  <w:r w:rsidRPr="00531C62">
                    <w:rPr>
                      <w:rFonts w:hint="eastAsia"/>
                      <w:sz w:val="24"/>
                      <w:szCs w:val="24"/>
                    </w:rPr>
                    <w:t>扣款卡（折）为参保人本人</w:t>
                  </w:r>
                </w:p>
              </w:txbxContent>
            </v:textbox>
          </v:roundrect>
        </w:pict>
      </w:r>
    </w:p>
    <w:p w:rsidR="00A966C1" w:rsidRDefault="00A966C1" w:rsidP="00A966C1">
      <w:pPr>
        <w:ind w:firstLineChars="250" w:firstLine="527"/>
        <w:rPr>
          <w:rFonts w:ascii="宋体" w:hAnsi="宋体"/>
          <w:b/>
        </w:rPr>
      </w:pPr>
    </w:p>
    <w:p w:rsidR="00A966C1" w:rsidRDefault="00A966C1" w:rsidP="00A966C1">
      <w:pPr>
        <w:ind w:firstLineChars="250" w:firstLine="527"/>
        <w:rPr>
          <w:rFonts w:ascii="宋体" w:hAnsi="宋体"/>
          <w:b/>
        </w:rPr>
      </w:pPr>
    </w:p>
    <w:p w:rsidR="00A966C1" w:rsidRDefault="00D75915" w:rsidP="00A966C1">
      <w:pPr>
        <w:ind w:firstLineChars="250" w:firstLine="527"/>
        <w:rPr>
          <w:rFonts w:ascii="宋体" w:hAnsi="宋体"/>
          <w:b/>
        </w:rPr>
      </w:pPr>
      <w:r>
        <w:rPr>
          <w:rFonts w:ascii="宋体" w:hAnsi="宋体"/>
          <w:b/>
          <w:noProof/>
        </w:rPr>
        <w:pict>
          <v:shape id="_x0000_s1115" type="#_x0000_t67" style="position:absolute;left:0;text-align:left;margin-left:121.6pt;margin-top:9.55pt;width:7.15pt;height:29.45pt;z-index:251750400">
            <v:textbox style="layout-flow:vertical-ideographic"/>
          </v:shape>
        </w:pict>
      </w:r>
      <w:r>
        <w:rPr>
          <w:rFonts w:ascii="宋体" w:hAnsi="宋体"/>
          <w:b/>
          <w:noProof/>
        </w:rPr>
        <w:pict>
          <v:shape id="_x0000_s1116" type="#_x0000_t67" style="position:absolute;left:0;text-align:left;margin-left:288.4pt;margin-top:9.55pt;width:8.5pt;height:29.45pt;z-index:251751424">
            <v:textbox style="layout-flow:vertical-ideographic"/>
          </v:shape>
        </w:pict>
      </w:r>
    </w:p>
    <w:p w:rsidR="00A966C1" w:rsidRDefault="00A966C1" w:rsidP="00A966C1">
      <w:pPr>
        <w:ind w:firstLineChars="250" w:firstLine="527"/>
        <w:rPr>
          <w:rFonts w:ascii="宋体" w:hAnsi="宋体"/>
          <w:b/>
        </w:rPr>
      </w:pPr>
    </w:p>
    <w:p w:rsidR="00A966C1" w:rsidRDefault="00D75915" w:rsidP="00A966C1">
      <w:pPr>
        <w:ind w:firstLineChars="250" w:firstLine="527"/>
        <w:rPr>
          <w:rFonts w:ascii="宋体" w:hAnsi="宋体"/>
          <w:b/>
        </w:rPr>
      </w:pPr>
      <w:r>
        <w:rPr>
          <w:rFonts w:ascii="宋体" w:hAnsi="宋体"/>
          <w:b/>
          <w:noProof/>
        </w:rPr>
        <w:pict>
          <v:roundrect id="_x0000_s1105" style="position:absolute;left:0;text-align:left;margin-left:70.4pt;margin-top:7.8pt;width:97.75pt;height:33.8pt;z-index:251740160" arcsize="10923f">
            <v:textbox style="mso-next-textbox:#_x0000_s1105">
              <w:txbxContent>
                <w:p w:rsidR="00A966C1" w:rsidRPr="00531C62" w:rsidRDefault="006B21F7" w:rsidP="00A966C1">
                  <w:pPr>
                    <w:rPr>
                      <w:sz w:val="24"/>
                      <w:szCs w:val="24"/>
                    </w:rPr>
                  </w:pPr>
                  <w:r>
                    <w:rPr>
                      <w:rFonts w:hint="eastAsia"/>
                      <w:sz w:val="24"/>
                      <w:szCs w:val="24"/>
                    </w:rPr>
                    <w:t>填写银行</w:t>
                  </w:r>
                  <w:r w:rsidR="00A966C1">
                    <w:rPr>
                      <w:rFonts w:hint="eastAsia"/>
                      <w:sz w:val="24"/>
                      <w:szCs w:val="24"/>
                    </w:rPr>
                    <w:t>信息</w:t>
                  </w:r>
                </w:p>
              </w:txbxContent>
            </v:textbox>
          </v:roundrect>
        </w:pict>
      </w:r>
      <w:r>
        <w:rPr>
          <w:rFonts w:ascii="宋体" w:hAnsi="宋体"/>
          <w:b/>
          <w:noProof/>
        </w:rPr>
        <w:pict>
          <v:roundrect id="_x0000_s1114" style="position:absolute;left:0;text-align:left;margin-left:250.6pt;margin-top:7.8pt;width:97.75pt;height:33.8pt;z-index:251749376" arcsize="10923f">
            <v:textbox>
              <w:txbxContent>
                <w:p w:rsidR="00A966C1" w:rsidRPr="00531C62" w:rsidRDefault="006B21F7" w:rsidP="00A966C1">
                  <w:pPr>
                    <w:rPr>
                      <w:sz w:val="24"/>
                      <w:szCs w:val="24"/>
                    </w:rPr>
                  </w:pPr>
                  <w:r>
                    <w:rPr>
                      <w:rFonts w:hint="eastAsia"/>
                      <w:sz w:val="24"/>
                      <w:szCs w:val="24"/>
                    </w:rPr>
                    <w:t>填写银行</w:t>
                  </w:r>
                  <w:r w:rsidR="00A966C1">
                    <w:rPr>
                      <w:rFonts w:hint="eastAsia"/>
                      <w:sz w:val="24"/>
                      <w:szCs w:val="24"/>
                    </w:rPr>
                    <w:t>信息</w:t>
                  </w:r>
                </w:p>
              </w:txbxContent>
            </v:textbox>
          </v:roundrect>
        </w:pict>
      </w:r>
    </w:p>
    <w:p w:rsidR="00A966C1" w:rsidRDefault="00A966C1" w:rsidP="00A966C1">
      <w:pPr>
        <w:ind w:firstLineChars="250" w:firstLine="527"/>
        <w:rPr>
          <w:rFonts w:ascii="宋体" w:hAnsi="宋体"/>
          <w:b/>
        </w:rPr>
      </w:pPr>
    </w:p>
    <w:p w:rsidR="00A966C1" w:rsidRPr="00531C62" w:rsidRDefault="00D75915" w:rsidP="00A966C1">
      <w:pPr>
        <w:ind w:firstLineChars="250" w:firstLine="527"/>
        <w:rPr>
          <w:rFonts w:ascii="宋体" w:hAnsi="宋体"/>
          <w:b/>
        </w:rPr>
      </w:pPr>
      <w:r>
        <w:rPr>
          <w:rFonts w:ascii="宋体" w:hAnsi="宋体"/>
          <w:b/>
          <w:noProof/>
        </w:rPr>
        <w:pict>
          <v:shape id="_x0000_s1117" type="#_x0000_t67" style="position:absolute;left:0;text-align:left;margin-left:121.6pt;margin-top:10.4pt;width:7.15pt;height:47.55pt;z-index:251752448">
            <v:textbox style="layout-flow:vertical-ideographic"/>
          </v:shape>
        </w:pict>
      </w:r>
      <w:r>
        <w:rPr>
          <w:rFonts w:ascii="宋体" w:hAnsi="宋体"/>
          <w:b/>
          <w:noProof/>
        </w:rPr>
        <w:pict>
          <v:shape id="_x0000_s1118" type="#_x0000_t67" style="position:absolute;left:0;text-align:left;margin-left:289.75pt;margin-top:10.4pt;width:7.15pt;height:47.55pt;z-index:251753472">
            <v:textbox style="layout-flow:vertical-ideographic"/>
          </v:shape>
        </w:pict>
      </w:r>
    </w:p>
    <w:p w:rsidR="00A966C1" w:rsidRDefault="00A966C1" w:rsidP="00A966C1">
      <w:pPr>
        <w:ind w:firstLineChars="250" w:firstLine="527"/>
        <w:rPr>
          <w:rFonts w:ascii="宋体" w:hAnsi="宋体"/>
          <w:b/>
        </w:rPr>
      </w:pPr>
    </w:p>
    <w:p w:rsidR="00A966C1" w:rsidRDefault="00A966C1" w:rsidP="00A966C1">
      <w:pPr>
        <w:ind w:firstLineChars="250" w:firstLine="527"/>
        <w:rPr>
          <w:rFonts w:ascii="宋体" w:hAnsi="宋体"/>
          <w:b/>
        </w:rPr>
      </w:pPr>
    </w:p>
    <w:p w:rsidR="00A966C1" w:rsidRDefault="00D75915" w:rsidP="00A966C1">
      <w:pPr>
        <w:ind w:firstLineChars="250" w:firstLine="527"/>
        <w:rPr>
          <w:rFonts w:ascii="宋体" w:hAnsi="宋体"/>
          <w:b/>
        </w:rPr>
      </w:pPr>
      <w:r>
        <w:rPr>
          <w:rFonts w:ascii="宋体" w:hAnsi="宋体"/>
          <w:b/>
          <w:noProof/>
        </w:rPr>
        <w:pict>
          <v:shape id="_x0000_s1120" type="#_x0000_t32" style="position:absolute;left:0;text-align:left;margin-left:125.35pt;margin-top:11.15pt;width:171.55pt;height:0;z-index:251755520" o:connectortype="straight"/>
        </w:pict>
      </w:r>
      <w:r>
        <w:rPr>
          <w:rFonts w:ascii="宋体" w:hAnsi="宋体"/>
          <w:b/>
          <w:noProof/>
        </w:rPr>
        <w:pict>
          <v:shape id="_x0000_s1119" type="#_x0000_t67" style="position:absolute;left:0;text-align:left;margin-left:207.75pt;margin-top:11.15pt;width:7.15pt;height:38.85pt;z-index:251754496">
            <v:textbox style="layout-flow:vertical-ideographic"/>
          </v:shape>
        </w:pict>
      </w:r>
    </w:p>
    <w:p w:rsidR="00A966C1" w:rsidRDefault="00A966C1" w:rsidP="00A966C1">
      <w:pPr>
        <w:ind w:firstLineChars="250" w:firstLine="527"/>
        <w:rPr>
          <w:rFonts w:ascii="宋体" w:hAnsi="宋体"/>
          <w:b/>
        </w:rPr>
      </w:pPr>
    </w:p>
    <w:p w:rsidR="00A966C1" w:rsidRDefault="00A966C1" w:rsidP="00A966C1">
      <w:pPr>
        <w:ind w:firstLineChars="250" w:firstLine="527"/>
        <w:rPr>
          <w:rFonts w:ascii="宋体" w:hAnsi="宋体"/>
          <w:b/>
        </w:rPr>
      </w:pPr>
    </w:p>
    <w:p w:rsidR="00A966C1" w:rsidRDefault="00D75915" w:rsidP="00A966C1">
      <w:pPr>
        <w:ind w:firstLineChars="250" w:firstLine="527"/>
        <w:rPr>
          <w:rFonts w:ascii="宋体" w:hAnsi="宋体"/>
          <w:b/>
        </w:rPr>
      </w:pPr>
      <w:r>
        <w:rPr>
          <w:rFonts w:ascii="宋体" w:hAnsi="宋体"/>
          <w:b/>
          <w:noProof/>
        </w:rPr>
        <w:pict>
          <v:roundrect id="_x0000_s1106" style="position:absolute;left:0;text-align:left;margin-left:181.1pt;margin-top:3.2pt;width:69.5pt;height:25.65pt;z-index:251741184" arcsize="10923f">
            <v:textbox>
              <w:txbxContent>
                <w:p w:rsidR="00A966C1" w:rsidRPr="00531C62" w:rsidRDefault="006B21F7" w:rsidP="006B21F7">
                  <w:pPr>
                    <w:jc w:val="center"/>
                    <w:rPr>
                      <w:sz w:val="24"/>
                      <w:szCs w:val="24"/>
                    </w:rPr>
                  </w:pPr>
                  <w:r>
                    <w:rPr>
                      <w:rFonts w:hint="eastAsia"/>
                      <w:sz w:val="24"/>
                      <w:szCs w:val="24"/>
                    </w:rPr>
                    <w:t>完成</w:t>
                  </w:r>
                </w:p>
              </w:txbxContent>
            </v:textbox>
          </v:roundrect>
        </w:pict>
      </w:r>
    </w:p>
    <w:p w:rsidR="00A966C1" w:rsidRDefault="00A966C1" w:rsidP="00A966C1">
      <w:pPr>
        <w:ind w:firstLineChars="250" w:firstLine="527"/>
        <w:rPr>
          <w:rFonts w:ascii="宋体" w:hAnsi="宋体"/>
          <w:b/>
        </w:rPr>
      </w:pPr>
    </w:p>
    <w:p w:rsidR="00A966C1" w:rsidRDefault="00A966C1" w:rsidP="00A966C1">
      <w:pPr>
        <w:ind w:firstLineChars="250" w:firstLine="602"/>
        <w:rPr>
          <w:rFonts w:ascii="宋体" w:hAnsi="宋体"/>
          <w:b/>
          <w:sz w:val="24"/>
          <w:szCs w:val="24"/>
        </w:rPr>
      </w:pPr>
    </w:p>
    <w:p w:rsidR="006B21F7" w:rsidRDefault="006B21F7" w:rsidP="00A966C1">
      <w:pPr>
        <w:ind w:firstLineChars="250" w:firstLine="602"/>
        <w:rPr>
          <w:rFonts w:ascii="宋体" w:hAnsi="宋体"/>
          <w:b/>
          <w:sz w:val="24"/>
          <w:szCs w:val="24"/>
        </w:rPr>
      </w:pPr>
    </w:p>
    <w:p w:rsidR="006B21F7" w:rsidRDefault="006B21F7" w:rsidP="00A966C1">
      <w:pPr>
        <w:ind w:firstLineChars="250" w:firstLine="602"/>
        <w:rPr>
          <w:rFonts w:ascii="宋体" w:hAnsi="宋体"/>
          <w:b/>
          <w:sz w:val="24"/>
          <w:szCs w:val="24"/>
        </w:rPr>
      </w:pPr>
    </w:p>
    <w:p w:rsidR="006B21F7" w:rsidRPr="00531C62" w:rsidRDefault="006B21F7" w:rsidP="00A966C1">
      <w:pPr>
        <w:ind w:firstLineChars="250" w:firstLine="602"/>
        <w:rPr>
          <w:rFonts w:ascii="宋体" w:hAnsi="宋体"/>
          <w:b/>
          <w:sz w:val="24"/>
          <w:szCs w:val="24"/>
        </w:rPr>
      </w:pPr>
    </w:p>
    <w:p w:rsidR="00A966C1" w:rsidRPr="00D53C31" w:rsidRDefault="00A966C1" w:rsidP="00A966C1">
      <w:pPr>
        <w:rPr>
          <w:rFonts w:ascii="宋体" w:hAnsi="宋体"/>
          <w:b/>
          <w:sz w:val="28"/>
          <w:szCs w:val="28"/>
        </w:rPr>
      </w:pPr>
      <w:r w:rsidRPr="00D53C31">
        <w:rPr>
          <w:rFonts w:ascii="宋体" w:hAnsi="宋体" w:hint="eastAsia"/>
          <w:b/>
          <w:sz w:val="28"/>
          <w:szCs w:val="28"/>
        </w:rPr>
        <w:lastRenderedPageBreak/>
        <w:t>1</w:t>
      </w:r>
      <w:r w:rsidR="00D3547D">
        <w:rPr>
          <w:rFonts w:ascii="宋体" w:hAnsi="宋体" w:hint="eastAsia"/>
          <w:b/>
          <w:sz w:val="28"/>
          <w:szCs w:val="28"/>
        </w:rPr>
        <w:t>.</w:t>
      </w:r>
      <w:r w:rsidR="006B21F7">
        <w:rPr>
          <w:rFonts w:ascii="宋体" w:hAnsi="宋体" w:hint="eastAsia"/>
          <w:b/>
          <w:sz w:val="28"/>
          <w:szCs w:val="28"/>
        </w:rPr>
        <w:t>学生儿童通过</w:t>
      </w:r>
      <w:r w:rsidRPr="00D53C31">
        <w:rPr>
          <w:rFonts w:ascii="宋体" w:hAnsi="宋体" w:hint="eastAsia"/>
          <w:b/>
          <w:sz w:val="28"/>
          <w:szCs w:val="28"/>
        </w:rPr>
        <w:t>学校</w:t>
      </w:r>
      <w:r w:rsidR="006B21F7">
        <w:rPr>
          <w:rFonts w:ascii="宋体" w:hAnsi="宋体" w:hint="eastAsia"/>
          <w:b/>
          <w:sz w:val="28"/>
          <w:szCs w:val="28"/>
        </w:rPr>
        <w:t>向社保经办机构申报有效的手机号码后</w:t>
      </w:r>
      <w:r w:rsidRPr="00D53C31">
        <w:rPr>
          <w:rFonts w:ascii="宋体" w:hAnsi="宋体" w:hint="eastAsia"/>
          <w:b/>
          <w:sz w:val="28"/>
          <w:szCs w:val="28"/>
        </w:rPr>
        <w:t>方可</w:t>
      </w:r>
      <w:r w:rsidR="006B21F7">
        <w:rPr>
          <w:rFonts w:ascii="宋体" w:hAnsi="宋体" w:hint="eastAsia"/>
          <w:b/>
          <w:sz w:val="28"/>
          <w:szCs w:val="28"/>
        </w:rPr>
        <w:t>通过</w:t>
      </w:r>
      <w:r w:rsidRPr="00D53C31">
        <w:rPr>
          <w:rFonts w:ascii="宋体" w:hAnsi="宋体" w:hint="eastAsia"/>
          <w:b/>
          <w:sz w:val="28"/>
          <w:szCs w:val="28"/>
        </w:rPr>
        <w:t>网上</w:t>
      </w:r>
      <w:r w:rsidR="006B21F7">
        <w:rPr>
          <w:rFonts w:ascii="宋体" w:hAnsi="宋体" w:hint="eastAsia"/>
          <w:b/>
          <w:sz w:val="28"/>
          <w:szCs w:val="28"/>
        </w:rPr>
        <w:t>注册及采集学生儿童的银行账户</w:t>
      </w:r>
      <w:r w:rsidRPr="00D53C31">
        <w:rPr>
          <w:rFonts w:ascii="宋体" w:hAnsi="宋体" w:hint="eastAsia"/>
          <w:b/>
          <w:sz w:val="28"/>
          <w:szCs w:val="28"/>
        </w:rPr>
        <w:t>信息；</w:t>
      </w:r>
    </w:p>
    <w:p w:rsidR="00A966C1" w:rsidRPr="00D53C31" w:rsidRDefault="00A966C1" w:rsidP="00A966C1">
      <w:pPr>
        <w:rPr>
          <w:rFonts w:ascii="宋体" w:hAnsi="宋体"/>
          <w:b/>
          <w:sz w:val="28"/>
          <w:szCs w:val="28"/>
        </w:rPr>
      </w:pPr>
      <w:r w:rsidRPr="00D53C31">
        <w:rPr>
          <w:rFonts w:ascii="宋体" w:hAnsi="宋体" w:hint="eastAsia"/>
          <w:b/>
          <w:sz w:val="28"/>
          <w:szCs w:val="28"/>
        </w:rPr>
        <w:t>2</w:t>
      </w:r>
      <w:r w:rsidR="00D3547D">
        <w:rPr>
          <w:rFonts w:ascii="宋体" w:hAnsi="宋体" w:hint="eastAsia"/>
          <w:b/>
          <w:sz w:val="28"/>
          <w:szCs w:val="28"/>
        </w:rPr>
        <w:t>.</w:t>
      </w:r>
      <w:r w:rsidR="00687A2F">
        <w:rPr>
          <w:rFonts w:ascii="宋体" w:hAnsi="宋体" w:hint="eastAsia"/>
          <w:b/>
          <w:sz w:val="28"/>
          <w:szCs w:val="28"/>
        </w:rPr>
        <w:t>采集银行</w:t>
      </w:r>
      <w:r w:rsidRPr="00D53C31">
        <w:rPr>
          <w:rFonts w:ascii="宋体" w:hAnsi="宋体" w:hint="eastAsia"/>
          <w:b/>
          <w:sz w:val="28"/>
          <w:szCs w:val="28"/>
        </w:rPr>
        <w:t>账户信息时，身份证号、姓名等信息要与银行开户时</w:t>
      </w:r>
      <w:r w:rsidR="00D3547D">
        <w:rPr>
          <w:rFonts w:ascii="宋体" w:hAnsi="宋体" w:hint="eastAsia"/>
          <w:b/>
          <w:sz w:val="28"/>
          <w:szCs w:val="28"/>
        </w:rPr>
        <w:t>填写</w:t>
      </w:r>
      <w:r w:rsidRPr="00D53C31">
        <w:rPr>
          <w:rFonts w:ascii="宋体" w:hAnsi="宋体" w:hint="eastAsia"/>
          <w:b/>
          <w:sz w:val="28"/>
          <w:szCs w:val="28"/>
        </w:rPr>
        <w:t>的信息保持一致；</w:t>
      </w:r>
    </w:p>
    <w:p w:rsidR="00A966C1" w:rsidRPr="00D53C31" w:rsidRDefault="00A966C1" w:rsidP="00A966C1">
      <w:pPr>
        <w:rPr>
          <w:rFonts w:ascii="宋体" w:hAnsi="宋体"/>
          <w:b/>
          <w:sz w:val="28"/>
          <w:szCs w:val="28"/>
        </w:rPr>
      </w:pPr>
      <w:r w:rsidRPr="00D53C31">
        <w:rPr>
          <w:rFonts w:ascii="宋体" w:hAnsi="宋体" w:hint="eastAsia"/>
          <w:b/>
          <w:sz w:val="28"/>
          <w:szCs w:val="28"/>
        </w:rPr>
        <w:t>3</w:t>
      </w:r>
      <w:r w:rsidR="00D3547D">
        <w:rPr>
          <w:rFonts w:ascii="宋体" w:hAnsi="宋体" w:hint="eastAsia"/>
          <w:b/>
          <w:sz w:val="28"/>
          <w:szCs w:val="28"/>
        </w:rPr>
        <w:t>.</w:t>
      </w:r>
      <w:r w:rsidRPr="00D53C31">
        <w:rPr>
          <w:rFonts w:ascii="宋体" w:hAnsi="宋体" w:hint="eastAsia"/>
          <w:b/>
          <w:sz w:val="28"/>
          <w:szCs w:val="28"/>
        </w:rPr>
        <w:t>请仔细根据用户操作指南进行操作。</w:t>
      </w:r>
    </w:p>
    <w:p w:rsidR="00A966C1" w:rsidRPr="003F4399" w:rsidRDefault="00A966C1" w:rsidP="00BD465A">
      <w:pPr>
        <w:outlineLvl w:val="0"/>
        <w:rPr>
          <w:rFonts w:ascii="黑体" w:eastAsia="黑体" w:hAnsi="宋体"/>
          <w:b/>
          <w:sz w:val="30"/>
          <w:szCs w:val="30"/>
        </w:rPr>
      </w:pPr>
      <w:r w:rsidRPr="003F4399">
        <w:rPr>
          <w:rFonts w:ascii="黑体" w:eastAsia="黑体" w:hAnsi="宋体" w:hint="eastAsia"/>
          <w:b/>
          <w:sz w:val="30"/>
          <w:szCs w:val="30"/>
        </w:rPr>
        <w:t>二、操作说明</w:t>
      </w:r>
    </w:p>
    <w:p w:rsidR="00A966C1" w:rsidRPr="004750C0" w:rsidRDefault="00A966C1" w:rsidP="00A966C1">
      <w:pPr>
        <w:rPr>
          <w:rFonts w:ascii="宋体" w:hAnsi="宋体"/>
          <w:sz w:val="30"/>
          <w:szCs w:val="30"/>
        </w:rPr>
      </w:pPr>
      <w:r w:rsidRPr="004750C0">
        <w:rPr>
          <w:rFonts w:ascii="宋体" w:hAnsi="宋体" w:hint="eastAsia"/>
          <w:sz w:val="30"/>
          <w:szCs w:val="30"/>
        </w:rPr>
        <w:t>1</w:t>
      </w:r>
      <w:r w:rsidR="00D3547D">
        <w:rPr>
          <w:rFonts w:ascii="宋体" w:hAnsi="宋体" w:hint="eastAsia"/>
          <w:sz w:val="30"/>
          <w:szCs w:val="30"/>
        </w:rPr>
        <w:t>.</w:t>
      </w:r>
      <w:r w:rsidRPr="004750C0">
        <w:rPr>
          <w:rFonts w:ascii="宋体" w:hAnsi="宋体" w:hint="eastAsia"/>
          <w:sz w:val="30"/>
          <w:szCs w:val="30"/>
        </w:rPr>
        <w:t>时间：</w:t>
      </w:r>
      <w:r w:rsidR="003F0317">
        <w:rPr>
          <w:rFonts w:ascii="宋体" w:hAnsi="宋体" w:hint="eastAsia"/>
          <w:sz w:val="30"/>
          <w:szCs w:val="30"/>
        </w:rPr>
        <w:t>201</w:t>
      </w:r>
      <w:r w:rsidR="00B9681C">
        <w:rPr>
          <w:rFonts w:ascii="宋体" w:hAnsi="宋体"/>
          <w:sz w:val="30"/>
          <w:szCs w:val="30"/>
        </w:rPr>
        <w:t>6</w:t>
      </w:r>
      <w:r w:rsidR="003F0317">
        <w:rPr>
          <w:rFonts w:ascii="宋体" w:hAnsi="宋体" w:hint="eastAsia"/>
          <w:sz w:val="30"/>
          <w:szCs w:val="30"/>
        </w:rPr>
        <w:t>年</w:t>
      </w:r>
      <w:r w:rsidR="00B9681C">
        <w:rPr>
          <w:rFonts w:ascii="宋体" w:hAnsi="宋体"/>
          <w:sz w:val="30"/>
          <w:szCs w:val="30"/>
        </w:rPr>
        <w:t>6</w:t>
      </w:r>
      <w:r w:rsidR="00FE3D87">
        <w:rPr>
          <w:rFonts w:ascii="宋体" w:hAnsi="宋体" w:hint="eastAsia"/>
          <w:sz w:val="30"/>
          <w:szCs w:val="30"/>
        </w:rPr>
        <w:t>月至11</w:t>
      </w:r>
      <w:r w:rsidR="004F43E7">
        <w:rPr>
          <w:rFonts w:ascii="宋体" w:hAnsi="宋体" w:hint="eastAsia"/>
          <w:sz w:val="30"/>
          <w:szCs w:val="30"/>
        </w:rPr>
        <w:t>月期间，</w:t>
      </w:r>
      <w:r w:rsidR="00FE3D87">
        <w:rPr>
          <w:rFonts w:ascii="宋体" w:hAnsi="宋体" w:hint="eastAsia"/>
          <w:sz w:val="30"/>
          <w:szCs w:val="30"/>
        </w:rPr>
        <w:t>每</w:t>
      </w:r>
      <w:r w:rsidR="00C75F6D">
        <w:rPr>
          <w:rFonts w:ascii="宋体" w:hAnsi="宋体" w:hint="eastAsia"/>
          <w:sz w:val="30"/>
          <w:szCs w:val="30"/>
        </w:rPr>
        <w:t>月5日至</w:t>
      </w:r>
      <w:r w:rsidR="00FE3D87">
        <w:rPr>
          <w:rFonts w:ascii="宋体" w:hAnsi="宋体" w:hint="eastAsia"/>
          <w:sz w:val="30"/>
          <w:szCs w:val="30"/>
        </w:rPr>
        <w:t>25日（11月截止到20日）</w:t>
      </w:r>
      <w:r w:rsidR="004750C0" w:rsidRPr="004750C0">
        <w:rPr>
          <w:rFonts w:ascii="宋体" w:hAnsi="宋体" w:hint="eastAsia"/>
          <w:sz w:val="30"/>
          <w:szCs w:val="30"/>
        </w:rPr>
        <w:t>。</w:t>
      </w:r>
    </w:p>
    <w:p w:rsidR="00A966C1" w:rsidRPr="004750C0" w:rsidRDefault="00A966C1" w:rsidP="00A966C1">
      <w:pPr>
        <w:rPr>
          <w:rFonts w:ascii="宋体" w:hAnsi="宋体"/>
          <w:sz w:val="30"/>
          <w:szCs w:val="30"/>
        </w:rPr>
      </w:pPr>
      <w:r w:rsidRPr="004750C0">
        <w:rPr>
          <w:rFonts w:ascii="宋体" w:hAnsi="宋体" w:hint="eastAsia"/>
          <w:sz w:val="30"/>
          <w:szCs w:val="30"/>
        </w:rPr>
        <w:t>2</w:t>
      </w:r>
      <w:r w:rsidR="00D3547D">
        <w:rPr>
          <w:rFonts w:ascii="宋体" w:hAnsi="宋体" w:hint="eastAsia"/>
          <w:sz w:val="30"/>
          <w:szCs w:val="30"/>
        </w:rPr>
        <w:t>.</w:t>
      </w:r>
      <w:r w:rsidR="00687A2F">
        <w:rPr>
          <w:rFonts w:ascii="宋体" w:hAnsi="宋体" w:hint="eastAsia"/>
          <w:sz w:val="30"/>
          <w:szCs w:val="30"/>
        </w:rPr>
        <w:t>网上服务平台网址</w:t>
      </w:r>
    </w:p>
    <w:p w:rsidR="00687A2F" w:rsidRPr="003F70EA" w:rsidRDefault="00D75915" w:rsidP="00687A2F">
      <w:pPr>
        <w:rPr>
          <w:rFonts w:ascii="仿宋" w:eastAsia="仿宋" w:hAnsi="仿宋"/>
          <w:sz w:val="32"/>
          <w:szCs w:val="32"/>
        </w:rPr>
      </w:pPr>
      <w:hyperlink r:id="rId7" w:history="1">
        <w:r w:rsidR="00687A2F" w:rsidRPr="003F70EA">
          <w:rPr>
            <w:rStyle w:val="a6"/>
            <w:rFonts w:ascii="仿宋" w:eastAsia="仿宋" w:hAnsi="仿宋" w:hint="eastAsia"/>
            <w:sz w:val="32"/>
            <w:szCs w:val="32"/>
          </w:rPr>
          <w:t>http://www.bjrbj.gov.cn/csibiz</w:t>
        </w:r>
      </w:hyperlink>
    </w:p>
    <w:p w:rsidR="00A966C1" w:rsidRPr="004750C0" w:rsidRDefault="00A966C1" w:rsidP="00A966C1">
      <w:pPr>
        <w:rPr>
          <w:rFonts w:ascii="宋体" w:hAnsi="宋体"/>
          <w:sz w:val="30"/>
          <w:szCs w:val="30"/>
        </w:rPr>
      </w:pPr>
      <w:r w:rsidRPr="004750C0">
        <w:rPr>
          <w:rFonts w:ascii="宋体" w:hAnsi="宋体" w:hint="eastAsia"/>
          <w:sz w:val="30"/>
          <w:szCs w:val="30"/>
        </w:rPr>
        <w:t>3</w:t>
      </w:r>
      <w:r w:rsidR="003F0317">
        <w:rPr>
          <w:rFonts w:ascii="宋体" w:hAnsi="宋体" w:hint="eastAsia"/>
          <w:sz w:val="30"/>
          <w:szCs w:val="30"/>
        </w:rPr>
        <w:t>.</w:t>
      </w:r>
      <w:r w:rsidRPr="004750C0">
        <w:rPr>
          <w:rFonts w:ascii="宋体" w:hAnsi="宋体" w:hint="eastAsia"/>
          <w:sz w:val="30"/>
          <w:szCs w:val="30"/>
        </w:rPr>
        <w:t>个人用户注册</w:t>
      </w:r>
    </w:p>
    <w:p w:rsidR="004750C0" w:rsidRPr="00D3547D" w:rsidRDefault="004750C0" w:rsidP="004750C0">
      <w:pPr>
        <w:jc w:val="left"/>
        <w:rPr>
          <w:rFonts w:ascii="仿宋" w:eastAsia="仿宋" w:hAnsi="仿宋" w:cs="Calibri"/>
          <w:b/>
          <w:bCs/>
          <w:sz w:val="30"/>
          <w:szCs w:val="30"/>
        </w:rPr>
      </w:pPr>
      <w:r w:rsidRPr="00D3547D">
        <w:rPr>
          <w:rFonts w:ascii="仿宋" w:eastAsia="仿宋" w:hAnsi="仿宋" w:cs="宋体" w:hint="eastAsia"/>
          <w:b/>
          <w:bCs/>
          <w:sz w:val="30"/>
          <w:szCs w:val="30"/>
        </w:rPr>
        <w:t>已注册用户请</w:t>
      </w:r>
      <w:r w:rsidR="003F0317">
        <w:rPr>
          <w:rFonts w:ascii="仿宋" w:eastAsia="仿宋" w:hAnsi="仿宋" w:cs="宋体" w:hint="eastAsia"/>
          <w:b/>
          <w:bCs/>
          <w:sz w:val="30"/>
          <w:szCs w:val="30"/>
        </w:rPr>
        <w:t>直接</w:t>
      </w:r>
      <w:r w:rsidRPr="00D3547D">
        <w:rPr>
          <w:rFonts w:ascii="仿宋" w:eastAsia="仿宋" w:hAnsi="仿宋" w:cs="宋体" w:hint="eastAsia"/>
          <w:b/>
          <w:bCs/>
          <w:sz w:val="30"/>
          <w:szCs w:val="30"/>
        </w:rPr>
        <w:t>转到</w:t>
      </w:r>
      <w:r w:rsidR="00E377D2" w:rsidRPr="00D3547D">
        <w:rPr>
          <w:rFonts w:ascii="仿宋" w:eastAsia="仿宋" w:hAnsi="仿宋" w:cs="宋体" w:hint="eastAsia"/>
          <w:b/>
          <w:bCs/>
          <w:sz w:val="30"/>
          <w:szCs w:val="30"/>
        </w:rPr>
        <w:t>【4</w:t>
      </w:r>
      <w:r w:rsidR="00D3547D" w:rsidRPr="00D3547D">
        <w:rPr>
          <w:rFonts w:ascii="仿宋" w:eastAsia="仿宋" w:hAnsi="仿宋" w:cs="宋体" w:hint="eastAsia"/>
          <w:b/>
          <w:bCs/>
          <w:sz w:val="30"/>
          <w:szCs w:val="30"/>
        </w:rPr>
        <w:t>.</w:t>
      </w:r>
      <w:r w:rsidR="00E377D2" w:rsidRPr="00D3547D">
        <w:rPr>
          <w:rFonts w:ascii="仿宋" w:eastAsia="仿宋" w:hAnsi="仿宋" w:cs="宋体" w:hint="eastAsia"/>
          <w:b/>
          <w:bCs/>
          <w:sz w:val="30"/>
          <w:szCs w:val="30"/>
        </w:rPr>
        <w:t>登录】</w:t>
      </w:r>
      <w:r w:rsidRPr="00D3547D">
        <w:rPr>
          <w:rFonts w:ascii="仿宋" w:eastAsia="仿宋" w:hAnsi="仿宋" w:cs="宋体" w:hint="eastAsia"/>
          <w:b/>
          <w:bCs/>
          <w:sz w:val="30"/>
          <w:szCs w:val="30"/>
        </w:rPr>
        <w:t>，未注册用户</w:t>
      </w:r>
      <w:r w:rsidR="003F0317">
        <w:rPr>
          <w:rFonts w:ascii="仿宋" w:eastAsia="仿宋" w:hAnsi="仿宋" w:cs="宋体" w:hint="eastAsia"/>
          <w:b/>
          <w:bCs/>
          <w:sz w:val="30"/>
          <w:szCs w:val="30"/>
        </w:rPr>
        <w:t>请</w:t>
      </w:r>
      <w:r w:rsidRPr="00D3547D">
        <w:rPr>
          <w:rFonts w:ascii="仿宋" w:eastAsia="仿宋" w:hAnsi="仿宋" w:cs="宋体" w:hint="eastAsia"/>
          <w:b/>
          <w:bCs/>
          <w:sz w:val="30"/>
          <w:szCs w:val="30"/>
        </w:rPr>
        <w:t>从</w:t>
      </w:r>
      <w:r w:rsidR="003F0317">
        <w:rPr>
          <w:rFonts w:ascii="仿宋" w:eastAsia="仿宋" w:hAnsi="仿宋" w:cs="宋体" w:hint="eastAsia"/>
          <w:b/>
          <w:bCs/>
          <w:sz w:val="30"/>
          <w:szCs w:val="30"/>
        </w:rPr>
        <w:t>此处</w:t>
      </w:r>
      <w:r w:rsidRPr="00D3547D">
        <w:rPr>
          <w:rFonts w:ascii="仿宋" w:eastAsia="仿宋" w:hAnsi="仿宋" w:cs="宋体" w:hint="eastAsia"/>
          <w:b/>
          <w:bCs/>
          <w:sz w:val="30"/>
          <w:szCs w:val="30"/>
        </w:rPr>
        <w:t>开始</w:t>
      </w:r>
      <w:r w:rsidR="003F0317">
        <w:rPr>
          <w:rFonts w:ascii="仿宋" w:eastAsia="仿宋" w:hAnsi="仿宋" w:cs="宋体" w:hint="eastAsia"/>
          <w:b/>
          <w:bCs/>
          <w:sz w:val="30"/>
          <w:szCs w:val="30"/>
        </w:rPr>
        <w:t>。</w:t>
      </w:r>
    </w:p>
    <w:p w:rsidR="00A966C1" w:rsidRPr="004750C0" w:rsidRDefault="00A966C1" w:rsidP="00A966C1">
      <w:pPr>
        <w:rPr>
          <w:rFonts w:ascii="宋体" w:hAnsi="宋体"/>
          <w:sz w:val="30"/>
          <w:szCs w:val="30"/>
        </w:rPr>
      </w:pPr>
      <w:r w:rsidRPr="004750C0">
        <w:rPr>
          <w:rFonts w:ascii="宋体" w:hAnsi="宋体" w:hint="eastAsia"/>
          <w:sz w:val="30"/>
          <w:szCs w:val="30"/>
        </w:rPr>
        <w:t>（1）进入网上申报平台网页，点击</w:t>
      </w:r>
      <w:r w:rsidR="00265379" w:rsidRPr="004750C0">
        <w:rPr>
          <w:rFonts w:ascii="宋体" w:hAnsi="宋体" w:hint="eastAsia"/>
          <w:sz w:val="30"/>
          <w:szCs w:val="30"/>
        </w:rPr>
        <w:t>【</w:t>
      </w:r>
      <w:r w:rsidR="00265379">
        <w:rPr>
          <w:rFonts w:ascii="宋体" w:hAnsi="宋体" w:hint="eastAsia"/>
          <w:sz w:val="30"/>
          <w:szCs w:val="30"/>
        </w:rPr>
        <w:t>个人用户登陆</w:t>
      </w:r>
      <w:r w:rsidR="00265379" w:rsidRPr="004750C0">
        <w:rPr>
          <w:rFonts w:ascii="宋体" w:hAnsi="宋体" w:hint="eastAsia"/>
          <w:sz w:val="30"/>
          <w:szCs w:val="30"/>
        </w:rPr>
        <w:t>】</w:t>
      </w:r>
      <w:r w:rsidR="008B291B">
        <w:rPr>
          <w:rFonts w:ascii="宋体" w:hAnsi="宋体" w:hint="eastAsia"/>
          <w:sz w:val="30"/>
          <w:szCs w:val="30"/>
        </w:rPr>
        <w:t>。</w:t>
      </w:r>
    </w:p>
    <w:p w:rsidR="00A966C1" w:rsidRPr="004E675C" w:rsidRDefault="00265379" w:rsidP="00A966C1">
      <w:pPr>
        <w:rPr>
          <w:rFonts w:ascii="宋体" w:hAnsi="宋体"/>
          <w:b/>
          <w:sz w:val="28"/>
          <w:szCs w:val="28"/>
        </w:rPr>
      </w:pPr>
      <w:r w:rsidRPr="00265379">
        <w:rPr>
          <w:rFonts w:ascii="宋体" w:hAnsi="宋体" w:hint="eastAsia"/>
          <w:b/>
          <w:noProof/>
          <w:sz w:val="28"/>
          <w:szCs w:val="28"/>
        </w:rPr>
        <w:t xml:space="preserve"> </w:t>
      </w:r>
      <w:r w:rsidR="00365176">
        <w:rPr>
          <w:rFonts w:ascii="宋体" w:hAnsi="宋体"/>
          <w:b/>
          <w:noProof/>
          <w:sz w:val="28"/>
          <w:szCs w:val="28"/>
        </w:rPr>
        <w:drawing>
          <wp:inline distT="0" distB="0" distL="0" distR="0">
            <wp:extent cx="5271519" cy="3223162"/>
            <wp:effectExtent l="19050" t="0" r="5331" b="0"/>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srcRect/>
                    <a:stretch>
                      <a:fillRect/>
                    </a:stretch>
                  </pic:blipFill>
                  <pic:spPr bwMode="auto">
                    <a:xfrm>
                      <a:off x="0" y="0"/>
                      <a:ext cx="5274310" cy="3224868"/>
                    </a:xfrm>
                    <a:prstGeom prst="rect">
                      <a:avLst/>
                    </a:prstGeom>
                    <a:noFill/>
                    <a:ln w="9525">
                      <a:noFill/>
                      <a:miter lim="800000"/>
                      <a:headEnd/>
                      <a:tailEnd/>
                    </a:ln>
                  </pic:spPr>
                </pic:pic>
              </a:graphicData>
            </a:graphic>
          </wp:inline>
        </w:drawing>
      </w:r>
    </w:p>
    <w:p w:rsidR="00A966C1" w:rsidRDefault="00A966C1" w:rsidP="00A966C1">
      <w:pPr>
        <w:rPr>
          <w:rFonts w:ascii="宋体" w:hAnsi="宋体"/>
          <w:sz w:val="30"/>
          <w:szCs w:val="30"/>
        </w:rPr>
      </w:pPr>
      <w:r w:rsidRPr="004750C0">
        <w:rPr>
          <w:rFonts w:ascii="宋体" w:hAnsi="宋体" w:hint="eastAsia"/>
          <w:sz w:val="30"/>
          <w:szCs w:val="30"/>
        </w:rPr>
        <w:lastRenderedPageBreak/>
        <w:t>（2）选择</w:t>
      </w:r>
      <w:r w:rsidR="00265379" w:rsidRPr="004750C0">
        <w:rPr>
          <w:rFonts w:ascii="宋体" w:hAnsi="宋体" w:hint="eastAsia"/>
          <w:sz w:val="30"/>
          <w:szCs w:val="30"/>
        </w:rPr>
        <w:t>【</w:t>
      </w:r>
      <w:r w:rsidR="00265379">
        <w:rPr>
          <w:rFonts w:ascii="宋体" w:hAnsi="宋体" w:hint="eastAsia"/>
          <w:sz w:val="30"/>
          <w:szCs w:val="30"/>
        </w:rPr>
        <w:t>城镇居民用户登陆</w:t>
      </w:r>
      <w:r w:rsidR="0024195A">
        <w:rPr>
          <w:rFonts w:ascii="宋体" w:hAnsi="宋体" w:hint="eastAsia"/>
          <w:sz w:val="30"/>
          <w:szCs w:val="30"/>
        </w:rPr>
        <w:t>（一老一小）</w:t>
      </w:r>
      <w:r w:rsidR="00265379" w:rsidRPr="004750C0">
        <w:rPr>
          <w:rFonts w:ascii="宋体" w:hAnsi="宋体" w:hint="eastAsia"/>
          <w:sz w:val="30"/>
          <w:szCs w:val="30"/>
        </w:rPr>
        <w:t>】</w:t>
      </w:r>
      <w:r w:rsidR="00BD6157">
        <w:rPr>
          <w:rFonts w:ascii="宋体" w:hAnsi="宋体" w:hint="eastAsia"/>
          <w:sz w:val="30"/>
          <w:szCs w:val="30"/>
        </w:rPr>
        <w:t>，</w:t>
      </w:r>
      <w:r w:rsidRPr="004750C0">
        <w:rPr>
          <w:rFonts w:ascii="宋体" w:hAnsi="宋体" w:hint="eastAsia"/>
          <w:sz w:val="30"/>
          <w:szCs w:val="30"/>
        </w:rPr>
        <w:t>点击</w:t>
      </w:r>
      <w:r w:rsidR="00265379">
        <w:rPr>
          <w:rFonts w:ascii="宋体" w:hAnsi="宋体" w:hint="eastAsia"/>
          <w:sz w:val="30"/>
          <w:szCs w:val="30"/>
        </w:rPr>
        <w:t>【我要注册】</w:t>
      </w:r>
      <w:r w:rsidRPr="004750C0">
        <w:rPr>
          <w:rFonts w:ascii="宋体" w:hAnsi="宋体" w:hint="eastAsia"/>
          <w:sz w:val="30"/>
          <w:szCs w:val="30"/>
        </w:rPr>
        <w:t>进入注册页面</w:t>
      </w:r>
      <w:r w:rsidR="008B291B">
        <w:rPr>
          <w:rFonts w:ascii="宋体" w:hAnsi="宋体" w:hint="eastAsia"/>
          <w:sz w:val="30"/>
          <w:szCs w:val="30"/>
        </w:rPr>
        <w:t>。</w:t>
      </w:r>
    </w:p>
    <w:p w:rsidR="00B72A57" w:rsidRDefault="00B72A57" w:rsidP="00A966C1">
      <w:pPr>
        <w:rPr>
          <w:rFonts w:ascii="宋体" w:hAnsi="宋体"/>
          <w:sz w:val="30"/>
          <w:szCs w:val="30"/>
        </w:rPr>
      </w:pPr>
    </w:p>
    <w:p w:rsidR="00265379" w:rsidRPr="004750C0" w:rsidRDefault="00365176" w:rsidP="00A966C1">
      <w:pPr>
        <w:rPr>
          <w:rFonts w:ascii="宋体" w:hAnsi="宋体"/>
          <w:sz w:val="30"/>
          <w:szCs w:val="30"/>
        </w:rPr>
      </w:pPr>
      <w:r>
        <w:rPr>
          <w:rFonts w:ascii="宋体" w:hAnsi="宋体"/>
          <w:noProof/>
          <w:sz w:val="30"/>
          <w:szCs w:val="30"/>
        </w:rPr>
        <w:drawing>
          <wp:inline distT="0" distB="0" distL="0" distR="0">
            <wp:extent cx="5274310" cy="3265049"/>
            <wp:effectExtent l="1905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srcRect/>
                    <a:stretch>
                      <a:fillRect/>
                    </a:stretch>
                  </pic:blipFill>
                  <pic:spPr bwMode="auto">
                    <a:xfrm>
                      <a:off x="0" y="0"/>
                      <a:ext cx="5274310" cy="3265049"/>
                    </a:xfrm>
                    <a:prstGeom prst="rect">
                      <a:avLst/>
                    </a:prstGeom>
                    <a:noFill/>
                    <a:ln w="9525">
                      <a:noFill/>
                      <a:miter lim="800000"/>
                      <a:headEnd/>
                      <a:tailEnd/>
                    </a:ln>
                  </pic:spPr>
                </pic:pic>
              </a:graphicData>
            </a:graphic>
          </wp:inline>
        </w:drawing>
      </w:r>
    </w:p>
    <w:p w:rsidR="00A966C1" w:rsidRDefault="00A966C1" w:rsidP="00A966C1">
      <w:pPr>
        <w:rPr>
          <w:rFonts w:ascii="宋体" w:hAnsi="宋体"/>
          <w:b/>
          <w:sz w:val="28"/>
          <w:szCs w:val="28"/>
        </w:rPr>
      </w:pPr>
    </w:p>
    <w:p w:rsidR="00A966C1" w:rsidRPr="004E675C" w:rsidRDefault="00A966C1" w:rsidP="00A966C1">
      <w:pPr>
        <w:rPr>
          <w:rFonts w:ascii="宋体" w:hAnsi="宋体"/>
          <w:sz w:val="28"/>
          <w:szCs w:val="28"/>
        </w:rPr>
      </w:pPr>
      <w:r w:rsidRPr="004E675C">
        <w:rPr>
          <w:rFonts w:ascii="宋体" w:hAnsi="宋体" w:hint="eastAsia"/>
          <w:sz w:val="28"/>
          <w:szCs w:val="28"/>
        </w:rPr>
        <w:t>此时出现“北京市社会保险网上服务平台用户协议书”页面，如图所示，</w:t>
      </w:r>
      <w:r w:rsidR="00BD6157">
        <w:rPr>
          <w:rFonts w:ascii="宋体" w:hAnsi="宋体" w:hint="eastAsia"/>
          <w:sz w:val="28"/>
          <w:szCs w:val="28"/>
        </w:rPr>
        <w:t>请仔细阅读协议内容，</w:t>
      </w:r>
      <w:r w:rsidRPr="004E675C">
        <w:rPr>
          <w:rFonts w:ascii="宋体" w:hAnsi="宋体" w:hint="eastAsia"/>
          <w:sz w:val="28"/>
          <w:szCs w:val="28"/>
        </w:rPr>
        <w:t>点击最下方的【我同意】按钮</w:t>
      </w:r>
      <w:r w:rsidR="003F4399">
        <w:rPr>
          <w:rFonts w:ascii="宋体" w:hAnsi="宋体" w:hint="eastAsia"/>
          <w:sz w:val="28"/>
          <w:szCs w:val="28"/>
        </w:rPr>
        <w:t>。</w:t>
      </w:r>
    </w:p>
    <w:p w:rsidR="00A966C1" w:rsidRPr="009569CF" w:rsidRDefault="00A966C1" w:rsidP="00A966C1">
      <w:pPr>
        <w:rPr>
          <w:rFonts w:ascii="宋体" w:hAnsi="宋体"/>
          <w:sz w:val="28"/>
          <w:szCs w:val="28"/>
        </w:rPr>
      </w:pPr>
      <w:r w:rsidRPr="009569CF">
        <w:rPr>
          <w:rFonts w:ascii="宋体" w:hAnsi="宋体"/>
          <w:noProof/>
          <w:sz w:val="28"/>
          <w:szCs w:val="28"/>
        </w:rPr>
        <w:drawing>
          <wp:inline distT="0" distB="0" distL="0" distR="0">
            <wp:extent cx="5263819" cy="1852115"/>
            <wp:effectExtent l="19050" t="19050" r="13031" b="1478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cstate="print"/>
                    <a:srcRect l="5717" t="22331" r="18443" b="42220"/>
                    <a:stretch>
                      <a:fillRect/>
                    </a:stretch>
                  </pic:blipFill>
                  <pic:spPr bwMode="auto">
                    <a:xfrm>
                      <a:off x="0" y="0"/>
                      <a:ext cx="5263819" cy="1852115"/>
                    </a:xfrm>
                    <a:prstGeom prst="rect">
                      <a:avLst/>
                    </a:prstGeom>
                    <a:noFill/>
                    <a:ln w="9525" cmpd="sng">
                      <a:solidFill>
                        <a:srgbClr val="4F81BD"/>
                      </a:solidFill>
                      <a:miter lim="800000"/>
                      <a:headEnd/>
                      <a:tailEnd/>
                    </a:ln>
                    <a:effectLst/>
                  </pic:spPr>
                </pic:pic>
              </a:graphicData>
            </a:graphic>
          </wp:inline>
        </w:drawing>
      </w:r>
    </w:p>
    <w:p w:rsidR="00A966C1" w:rsidRPr="00800834" w:rsidRDefault="00D75915" w:rsidP="00A966C1">
      <w:pPr>
        <w:rPr>
          <w:rFonts w:ascii="宋体" w:hAnsi="宋体"/>
          <w:sz w:val="28"/>
          <w:szCs w:val="28"/>
        </w:rPr>
      </w:pPr>
      <w:r>
        <w:rPr>
          <w:rFonts w:ascii="宋体" w:hAnsi="宋体"/>
          <w:noProof/>
          <w:sz w:val="28"/>
          <w:szCs w:val="28"/>
        </w:rPr>
        <w:pict>
          <v:rect id="_x0000_s1073" style="position:absolute;left:0;text-align:left;margin-left:132.1pt;margin-top:53.95pt;width:40.7pt;height:17.45pt;z-index:251707392;v-text-anchor:middle" filled="f" stroked="f" strokecolor="#c00000" strokeweight="1.5pt">
            <v:textbox style="mso-next-textbox:#_x0000_s1073" inset="0,0,0,0">
              <w:txbxContent>
                <w:p w:rsidR="00A966C1" w:rsidRPr="001E2B53" w:rsidRDefault="00A966C1" w:rsidP="00A966C1">
                  <w:pPr>
                    <w:rPr>
                      <w:b/>
                      <w:color w:val="FF0000"/>
                      <w:sz w:val="24"/>
                      <w:szCs w:val="24"/>
                    </w:rPr>
                  </w:pPr>
                  <w:r w:rsidRPr="001E2B53">
                    <w:rPr>
                      <w:rFonts w:ascii="仿宋_GB2312" w:eastAsia="仿宋_GB2312" w:hint="eastAsia"/>
                      <w:b/>
                      <w:color w:val="FF0000"/>
                      <w:sz w:val="24"/>
                      <w:szCs w:val="24"/>
                    </w:rPr>
                    <w:t>点击</w:t>
                  </w:r>
                </w:p>
              </w:txbxContent>
            </v:textbox>
          </v:rect>
        </w:pict>
      </w:r>
      <w:r>
        <w:rPr>
          <w:rFonts w:ascii="宋体" w:hAnsi="宋体"/>
          <w:noProof/>
          <w:sz w:val="28"/>
          <w:szCs w:val="28"/>
        </w:rPr>
        <w:pict>
          <v:shape id="_x0000_s1069" type="#_x0000_t32" style="position:absolute;left:0;text-align:left;margin-left:167.2pt;margin-top:62pt;width:25.75pt;height:.05pt;z-index:251703296" o:connectortype="straight" strokecolor="#c00000" strokeweight="2pt">
            <v:stroke endarrow="block"/>
          </v:shape>
        </w:pict>
      </w:r>
      <w:r>
        <w:rPr>
          <w:rFonts w:ascii="宋体" w:hAnsi="宋体"/>
          <w:noProof/>
          <w:sz w:val="28"/>
          <w:szCs w:val="28"/>
        </w:rPr>
        <w:pict>
          <v:rect id="_x0000_s1036" style="position:absolute;left:0;text-align:left;margin-left:192.95pt;margin-top:53.95pt;width:40.1pt;height:13.7pt;z-index:251669504" filled="f" strokecolor="#c00000" strokeweight="2pt"/>
        </w:pict>
      </w:r>
      <w:r w:rsidR="00A966C1" w:rsidRPr="009569CF">
        <w:rPr>
          <w:rFonts w:ascii="宋体" w:hAnsi="宋体"/>
          <w:noProof/>
          <w:sz w:val="28"/>
          <w:szCs w:val="28"/>
        </w:rPr>
        <w:drawing>
          <wp:inline distT="0" distB="0" distL="0" distR="0">
            <wp:extent cx="5259098" cy="815837"/>
            <wp:effectExtent l="19050" t="19050" r="17752" b="22363"/>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 cstate="print"/>
                    <a:srcRect l="6158" t="77078" r="18108" b="7208"/>
                    <a:stretch>
                      <a:fillRect/>
                    </a:stretch>
                  </pic:blipFill>
                  <pic:spPr bwMode="auto">
                    <a:xfrm>
                      <a:off x="0" y="0"/>
                      <a:ext cx="5258228" cy="815702"/>
                    </a:xfrm>
                    <a:prstGeom prst="rect">
                      <a:avLst/>
                    </a:prstGeom>
                    <a:noFill/>
                    <a:ln w="9525" cmpd="sng">
                      <a:solidFill>
                        <a:srgbClr val="4F81BD"/>
                      </a:solidFill>
                      <a:miter lim="800000"/>
                      <a:headEnd/>
                      <a:tailEnd/>
                    </a:ln>
                    <a:effectLst/>
                  </pic:spPr>
                </pic:pic>
              </a:graphicData>
            </a:graphic>
          </wp:inline>
        </w:drawing>
      </w:r>
    </w:p>
    <w:p w:rsidR="004750C0" w:rsidRPr="00432FDD" w:rsidRDefault="00A966C1" w:rsidP="004750C0">
      <w:pPr>
        <w:rPr>
          <w:rFonts w:ascii="宋体" w:hAnsi="宋体"/>
          <w:b/>
          <w:color w:val="FF0000"/>
          <w:sz w:val="28"/>
          <w:szCs w:val="28"/>
          <w:u w:val="single"/>
        </w:rPr>
      </w:pPr>
      <w:r>
        <w:rPr>
          <w:rFonts w:ascii="宋体" w:hAnsi="宋体" w:hint="eastAsia"/>
          <w:sz w:val="28"/>
          <w:szCs w:val="28"/>
        </w:rPr>
        <w:lastRenderedPageBreak/>
        <w:t>此时进入用户注册页面，请按照项目依次填写。</w:t>
      </w:r>
      <w:r w:rsidRPr="00432FDD">
        <w:rPr>
          <w:rFonts w:ascii="宋体" w:hAnsi="宋体" w:hint="eastAsia"/>
          <w:b/>
          <w:color w:val="FF0000"/>
          <w:sz w:val="28"/>
          <w:szCs w:val="28"/>
          <w:u w:val="single"/>
        </w:rPr>
        <w:t>请您记录好设置的登录密码，以后要用到。</w:t>
      </w:r>
    </w:p>
    <w:p w:rsidR="004750C0" w:rsidRDefault="004750C0" w:rsidP="004750C0">
      <w:pPr>
        <w:rPr>
          <w:rFonts w:ascii="宋体" w:hAnsi="宋体"/>
          <w:b/>
          <w:sz w:val="28"/>
          <w:szCs w:val="28"/>
          <w:u w:val="single"/>
        </w:rPr>
      </w:pPr>
      <w:r w:rsidRPr="005E23A7">
        <w:rPr>
          <w:rFonts w:cs="宋体" w:hint="eastAsia"/>
          <w:bCs/>
          <w:color w:val="000000"/>
          <w:sz w:val="28"/>
          <w:szCs w:val="28"/>
        </w:rPr>
        <w:t>输入孩子的身</w:t>
      </w:r>
      <w:r>
        <w:rPr>
          <w:rFonts w:cs="宋体" w:hint="eastAsia"/>
          <w:bCs/>
          <w:color w:val="000000"/>
          <w:sz w:val="28"/>
          <w:szCs w:val="28"/>
        </w:rPr>
        <w:t>份证号、社保卡号（社保卡条形码下方“十二”位的串号或“新发与补</w:t>
      </w:r>
      <w:r>
        <w:rPr>
          <w:rFonts w:ascii="宋体" w:hAnsi="宋体" w:cs="宋体" w:hint="eastAsia"/>
          <w:bCs/>
          <w:color w:val="000000"/>
          <w:sz w:val="28"/>
          <w:szCs w:val="28"/>
        </w:rPr>
        <w:t>[</w:t>
      </w:r>
      <w:r>
        <w:rPr>
          <w:rFonts w:cs="宋体" w:hint="eastAsia"/>
          <w:bCs/>
          <w:color w:val="000000"/>
          <w:sz w:val="28"/>
          <w:szCs w:val="28"/>
        </w:rPr>
        <w:t>换</w:t>
      </w:r>
      <w:r>
        <w:rPr>
          <w:rFonts w:ascii="宋体" w:hAnsi="宋体" w:cs="宋体" w:hint="eastAsia"/>
          <w:bCs/>
          <w:color w:val="000000"/>
          <w:sz w:val="28"/>
          <w:szCs w:val="28"/>
        </w:rPr>
        <w:t>]</w:t>
      </w:r>
      <w:r w:rsidRPr="005E23A7">
        <w:rPr>
          <w:rFonts w:cs="宋体" w:hint="eastAsia"/>
          <w:bCs/>
          <w:color w:val="000000"/>
          <w:sz w:val="28"/>
          <w:szCs w:val="28"/>
        </w:rPr>
        <w:t>社会保障卡领卡证明”右上方条形码号）、参保人手机号</w:t>
      </w:r>
      <w:r w:rsidRPr="005E23A7">
        <w:rPr>
          <w:rFonts w:ascii="宋体" w:hAnsi="宋体" w:cs="宋体" w:hint="eastAsia"/>
          <w:bCs/>
          <w:color w:val="000000"/>
          <w:sz w:val="28"/>
          <w:szCs w:val="28"/>
        </w:rPr>
        <w:t>→点击“获取验证码”→输入手机验证码→点击“下一步”→</w:t>
      </w:r>
      <w:r w:rsidRPr="005E23A7">
        <w:rPr>
          <w:rFonts w:cs="宋体" w:hint="eastAsia"/>
          <w:bCs/>
          <w:color w:val="000000"/>
          <w:sz w:val="28"/>
          <w:szCs w:val="28"/>
        </w:rPr>
        <w:t>设置登录密码、附加码后点击</w:t>
      </w:r>
      <w:r>
        <w:rPr>
          <w:rFonts w:cs="宋体" w:hint="eastAsia"/>
          <w:bCs/>
          <w:color w:val="000000"/>
          <w:sz w:val="28"/>
          <w:szCs w:val="28"/>
        </w:rPr>
        <w:t>【</w:t>
      </w:r>
      <w:r w:rsidRPr="005E23A7">
        <w:rPr>
          <w:rFonts w:cs="宋体" w:hint="eastAsia"/>
          <w:bCs/>
          <w:color w:val="000000"/>
          <w:sz w:val="28"/>
          <w:szCs w:val="28"/>
        </w:rPr>
        <w:t>提交</w:t>
      </w:r>
      <w:r>
        <w:rPr>
          <w:rFonts w:cs="宋体" w:hint="eastAsia"/>
          <w:bCs/>
          <w:color w:val="000000"/>
          <w:sz w:val="28"/>
          <w:szCs w:val="28"/>
        </w:rPr>
        <w:t>】</w:t>
      </w:r>
      <w:r w:rsidRPr="005E23A7">
        <w:rPr>
          <w:rFonts w:cs="宋体" w:hint="eastAsia"/>
          <w:bCs/>
          <w:color w:val="000000"/>
          <w:sz w:val="28"/>
          <w:szCs w:val="28"/>
        </w:rPr>
        <w:t>。</w:t>
      </w:r>
    </w:p>
    <w:p w:rsidR="004750C0" w:rsidRPr="004750C0" w:rsidRDefault="009E3AF7" w:rsidP="004750C0">
      <w:pPr>
        <w:rPr>
          <w:rFonts w:ascii="宋体" w:hAnsi="宋体" w:cs="宋体"/>
          <w:kern w:val="0"/>
          <w:sz w:val="24"/>
          <w:szCs w:val="24"/>
        </w:rPr>
      </w:pPr>
      <w:r>
        <w:rPr>
          <w:rFonts w:ascii="宋体" w:hAnsi="宋体" w:cs="宋体"/>
          <w:noProof/>
          <w:kern w:val="0"/>
          <w:sz w:val="24"/>
          <w:szCs w:val="24"/>
        </w:rPr>
        <w:drawing>
          <wp:inline distT="0" distB="0" distL="0" distR="0">
            <wp:extent cx="6286216" cy="3098042"/>
            <wp:effectExtent l="19050" t="0" r="284"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302753" cy="3106192"/>
                    </a:xfrm>
                    <a:prstGeom prst="rect">
                      <a:avLst/>
                    </a:prstGeom>
                    <a:noFill/>
                    <a:ln w="9525">
                      <a:noFill/>
                      <a:miter lim="800000"/>
                      <a:headEnd/>
                      <a:tailEnd/>
                    </a:ln>
                  </pic:spPr>
                </pic:pic>
              </a:graphicData>
            </a:graphic>
          </wp:inline>
        </w:drawing>
      </w:r>
      <w:r>
        <w:rPr>
          <w:rFonts w:ascii="宋体" w:hAnsi="宋体" w:cs="宋体"/>
          <w:noProof/>
          <w:kern w:val="0"/>
          <w:sz w:val="24"/>
          <w:szCs w:val="24"/>
        </w:rPr>
        <w:t xml:space="preserve"> </w:t>
      </w:r>
    </w:p>
    <w:p w:rsidR="00A966C1" w:rsidRPr="004750C0" w:rsidRDefault="003F4399" w:rsidP="00A966C1">
      <w:pPr>
        <w:rPr>
          <w:rFonts w:ascii="宋体" w:hAnsi="宋体"/>
          <w:b/>
          <w:sz w:val="28"/>
          <w:szCs w:val="28"/>
        </w:rPr>
      </w:pPr>
      <w:r>
        <w:rPr>
          <w:rFonts w:ascii="宋体" w:hAnsi="宋体" w:hint="eastAsia"/>
          <w:b/>
          <w:noProof/>
          <w:sz w:val="28"/>
          <w:szCs w:val="28"/>
        </w:rPr>
        <w:drawing>
          <wp:anchor distT="0" distB="0" distL="114300" distR="114300" simplePos="0" relativeHeight="251759616" behindDoc="0" locked="0" layoutInCell="1" allowOverlap="1">
            <wp:simplePos x="0" y="0"/>
            <wp:positionH relativeFrom="column">
              <wp:posOffset>24130</wp:posOffset>
            </wp:positionH>
            <wp:positionV relativeFrom="paragraph">
              <wp:posOffset>480060</wp:posOffset>
            </wp:positionV>
            <wp:extent cx="5252085" cy="1828800"/>
            <wp:effectExtent l="19050" t="0" r="5715" b="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srcRect l="13268" t="47063" r="26726" b="29279"/>
                    <a:stretch>
                      <a:fillRect/>
                    </a:stretch>
                  </pic:blipFill>
                  <pic:spPr bwMode="auto">
                    <a:xfrm>
                      <a:off x="0" y="0"/>
                      <a:ext cx="5252085" cy="1828800"/>
                    </a:xfrm>
                    <a:prstGeom prst="rect">
                      <a:avLst/>
                    </a:prstGeom>
                    <a:noFill/>
                    <a:ln w="9525">
                      <a:noFill/>
                      <a:miter lim="800000"/>
                      <a:headEnd/>
                      <a:tailEnd/>
                    </a:ln>
                  </pic:spPr>
                </pic:pic>
              </a:graphicData>
            </a:graphic>
          </wp:anchor>
        </w:drawing>
      </w:r>
      <w:r w:rsidR="004750C0">
        <w:rPr>
          <w:rFonts w:ascii="宋体" w:hAnsi="宋体" w:hint="eastAsia"/>
          <w:b/>
          <w:sz w:val="28"/>
          <w:szCs w:val="28"/>
        </w:rPr>
        <w:t>医疗保险手册号/卡号  可以输入医保卡条码下方的号码：</w:t>
      </w:r>
    </w:p>
    <w:p w:rsidR="00A966C1" w:rsidRDefault="00A966C1" w:rsidP="00A966C1">
      <w:pPr>
        <w:jc w:val="center"/>
        <w:rPr>
          <w:rFonts w:ascii="宋体" w:hAnsi="宋体"/>
          <w:b/>
          <w:sz w:val="28"/>
          <w:szCs w:val="28"/>
        </w:rPr>
      </w:pPr>
    </w:p>
    <w:p w:rsidR="004750C0" w:rsidRPr="008F697C" w:rsidRDefault="004750C0" w:rsidP="00A966C1">
      <w:pPr>
        <w:jc w:val="center"/>
        <w:rPr>
          <w:rFonts w:ascii="宋体" w:hAnsi="宋体"/>
          <w:b/>
          <w:sz w:val="28"/>
          <w:szCs w:val="28"/>
        </w:rPr>
      </w:pPr>
      <w:r w:rsidRPr="004750C0">
        <w:rPr>
          <w:rFonts w:ascii="宋体" w:hAnsi="宋体" w:hint="eastAsia"/>
          <w:b/>
          <w:noProof/>
          <w:sz w:val="28"/>
          <w:szCs w:val="28"/>
        </w:rPr>
        <w:lastRenderedPageBreak/>
        <w:drawing>
          <wp:inline distT="0" distB="0" distL="0" distR="0">
            <wp:extent cx="5266055" cy="3513455"/>
            <wp:effectExtent l="0" t="0" r="0" b="0"/>
            <wp:docPr id="8" name="图片 8" descr="C:\Documents and Settings\hdsb\桌面\IMG_20150429_11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hdsb\桌面\IMG_20150429_1146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6055" cy="3513455"/>
                    </a:xfrm>
                    <a:prstGeom prst="rect">
                      <a:avLst/>
                    </a:prstGeom>
                    <a:noFill/>
                    <a:ln>
                      <a:noFill/>
                    </a:ln>
                  </pic:spPr>
                </pic:pic>
              </a:graphicData>
            </a:graphic>
          </wp:inline>
        </w:drawing>
      </w:r>
    </w:p>
    <w:p w:rsidR="00A966C1" w:rsidRDefault="00A966C1" w:rsidP="00A966C1">
      <w:pPr>
        <w:rPr>
          <w:rFonts w:ascii="宋体" w:hAnsi="宋体"/>
          <w:sz w:val="28"/>
          <w:szCs w:val="28"/>
        </w:rPr>
      </w:pPr>
      <w:r>
        <w:rPr>
          <w:rFonts w:ascii="宋体" w:hAnsi="宋体" w:hint="eastAsia"/>
          <w:sz w:val="28"/>
          <w:szCs w:val="28"/>
        </w:rPr>
        <w:t>完成注册。</w:t>
      </w:r>
    </w:p>
    <w:p w:rsidR="004750C0" w:rsidRDefault="004750C0" w:rsidP="00A966C1">
      <w:pPr>
        <w:rPr>
          <w:rFonts w:ascii="宋体" w:hAnsi="宋体"/>
          <w:sz w:val="28"/>
          <w:szCs w:val="28"/>
        </w:rPr>
      </w:pPr>
      <w:r w:rsidRPr="004750C0">
        <w:rPr>
          <w:rFonts w:ascii="宋体" w:hAnsi="宋体"/>
          <w:noProof/>
          <w:sz w:val="28"/>
          <w:szCs w:val="28"/>
        </w:rPr>
        <w:drawing>
          <wp:inline distT="0" distB="0" distL="0" distR="0">
            <wp:extent cx="5224145" cy="32848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4145" cy="3284855"/>
                    </a:xfrm>
                    <a:prstGeom prst="rect">
                      <a:avLst/>
                    </a:prstGeom>
                    <a:noFill/>
                    <a:ln>
                      <a:noFill/>
                    </a:ln>
                  </pic:spPr>
                </pic:pic>
              </a:graphicData>
            </a:graphic>
          </wp:inline>
        </w:drawing>
      </w:r>
    </w:p>
    <w:p w:rsidR="00702126" w:rsidRDefault="00D75915" w:rsidP="00A966C1">
      <w:pPr>
        <w:rPr>
          <w:rFonts w:ascii="宋体" w:hAnsi="宋体"/>
          <w:b/>
          <w:sz w:val="28"/>
          <w:szCs w:val="28"/>
        </w:rPr>
      </w:pPr>
      <w:r>
        <w:rPr>
          <w:rFonts w:ascii="宋体" w:hAnsi="宋体"/>
          <w:b/>
          <w:noProof/>
          <w:sz w:val="28"/>
          <w:szCs w:val="28"/>
        </w:rPr>
        <w:pict>
          <v:rect id="_x0000_s1125" style="position:absolute;left:0;text-align:left;margin-left:0;margin-top:1.8pt;width:409pt;height:36.5pt;z-index:251758592">
            <v:textbox>
              <w:txbxContent>
                <w:p w:rsidR="00702126" w:rsidRPr="00702126" w:rsidRDefault="00702126" w:rsidP="00702126">
                  <w:pPr>
                    <w:jc w:val="center"/>
                    <w:rPr>
                      <w:rFonts w:ascii="宋体" w:hAnsi="宋体"/>
                      <w:b/>
                      <w:color w:val="FF0000"/>
                      <w:sz w:val="28"/>
                      <w:szCs w:val="28"/>
                    </w:rPr>
                  </w:pPr>
                  <w:r w:rsidRPr="00702126">
                    <w:rPr>
                      <w:rFonts w:ascii="宋体" w:hAnsi="宋体" w:hint="eastAsia"/>
                      <w:b/>
                      <w:color w:val="FF0000"/>
                      <w:sz w:val="28"/>
                      <w:szCs w:val="28"/>
                      <w:highlight w:val="yellow"/>
                    </w:rPr>
                    <w:t>注册成功后,需重新登录进行学生儿童缴费账户信息采集和变更！</w:t>
                  </w:r>
                </w:p>
                <w:p w:rsidR="00702126" w:rsidRPr="00702126" w:rsidRDefault="00702126"/>
              </w:txbxContent>
            </v:textbox>
          </v:rect>
        </w:pict>
      </w:r>
    </w:p>
    <w:p w:rsidR="00A966C1" w:rsidRDefault="00A966C1" w:rsidP="00A966C1">
      <w:pPr>
        <w:rPr>
          <w:rFonts w:ascii="宋体" w:hAnsi="宋体"/>
          <w:b/>
          <w:sz w:val="28"/>
          <w:szCs w:val="28"/>
        </w:rPr>
      </w:pPr>
      <w:r w:rsidRPr="0078612A">
        <w:rPr>
          <w:rFonts w:ascii="宋体" w:hAnsi="宋体" w:hint="eastAsia"/>
          <w:b/>
          <w:sz w:val="28"/>
          <w:szCs w:val="28"/>
        </w:rPr>
        <w:t>4</w:t>
      </w:r>
      <w:r w:rsidR="003F4399">
        <w:rPr>
          <w:rFonts w:ascii="宋体" w:hAnsi="宋体" w:hint="eastAsia"/>
          <w:b/>
          <w:sz w:val="28"/>
          <w:szCs w:val="28"/>
        </w:rPr>
        <w:t>.</w:t>
      </w:r>
      <w:r w:rsidRPr="0078612A">
        <w:rPr>
          <w:rFonts w:ascii="宋体" w:hAnsi="宋体" w:hint="eastAsia"/>
          <w:b/>
          <w:sz w:val="28"/>
          <w:szCs w:val="28"/>
        </w:rPr>
        <w:t>登录</w:t>
      </w:r>
    </w:p>
    <w:p w:rsidR="00A966C1" w:rsidRPr="008F697C" w:rsidRDefault="00A966C1" w:rsidP="00A966C1">
      <w:pPr>
        <w:rPr>
          <w:rFonts w:ascii="宋体" w:hAnsi="宋体"/>
          <w:sz w:val="28"/>
          <w:szCs w:val="28"/>
        </w:rPr>
      </w:pPr>
      <w:r w:rsidRPr="008F697C">
        <w:rPr>
          <w:rFonts w:ascii="宋体" w:hAnsi="宋体" w:hint="eastAsia"/>
          <w:sz w:val="28"/>
          <w:szCs w:val="28"/>
        </w:rPr>
        <w:t>进入登录页面</w:t>
      </w:r>
    </w:p>
    <w:p w:rsidR="00A966C1" w:rsidRDefault="00365176" w:rsidP="00A966C1">
      <w:pPr>
        <w:rPr>
          <w:rFonts w:ascii="宋体" w:hAnsi="宋体"/>
          <w:sz w:val="28"/>
          <w:szCs w:val="28"/>
        </w:rPr>
      </w:pPr>
      <w:r>
        <w:rPr>
          <w:rFonts w:ascii="宋体" w:hAnsi="宋体"/>
          <w:noProof/>
          <w:sz w:val="28"/>
          <w:szCs w:val="28"/>
        </w:rPr>
        <w:lastRenderedPageBreak/>
        <w:drawing>
          <wp:inline distT="0" distB="0" distL="0" distR="0">
            <wp:extent cx="5274310" cy="2010638"/>
            <wp:effectExtent l="1905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5273424" cy="2009554"/>
                    </a:xfrm>
                    <a:prstGeom prst="rect">
                      <a:avLst/>
                    </a:prstGeom>
                    <a:noFill/>
                    <a:ln w="9525">
                      <a:noFill/>
                      <a:miter lim="800000"/>
                      <a:headEnd/>
                      <a:tailEnd/>
                    </a:ln>
                  </pic:spPr>
                </pic:pic>
              </a:graphicData>
            </a:graphic>
          </wp:inline>
        </w:drawing>
      </w:r>
    </w:p>
    <w:p w:rsidR="00A966C1" w:rsidRDefault="00A966C1" w:rsidP="00A966C1">
      <w:pPr>
        <w:rPr>
          <w:rFonts w:ascii="宋体" w:hAnsi="宋体"/>
          <w:sz w:val="28"/>
          <w:szCs w:val="28"/>
        </w:rPr>
      </w:pPr>
      <w:r>
        <w:rPr>
          <w:rFonts w:ascii="宋体" w:hAnsi="宋体" w:hint="eastAsia"/>
          <w:sz w:val="28"/>
          <w:szCs w:val="28"/>
        </w:rPr>
        <w:t>点击登录，进入参保人本人信息页面</w:t>
      </w:r>
      <w:r w:rsidR="003F4399">
        <w:rPr>
          <w:rFonts w:ascii="宋体" w:hAnsi="宋体" w:hint="eastAsia"/>
          <w:sz w:val="28"/>
          <w:szCs w:val="28"/>
        </w:rPr>
        <w:t>。</w:t>
      </w:r>
    </w:p>
    <w:p w:rsidR="00A966C1" w:rsidRPr="00062605" w:rsidRDefault="00D75915" w:rsidP="00A966C1">
      <w:pPr>
        <w:widowControl/>
        <w:jc w:val="left"/>
        <w:rPr>
          <w:rFonts w:ascii="宋体" w:hAnsi="宋体" w:cs="宋体"/>
          <w:kern w:val="0"/>
          <w:sz w:val="24"/>
          <w:szCs w:val="24"/>
        </w:rPr>
      </w:pPr>
      <w:r>
        <w:rPr>
          <w:rFonts w:ascii="宋体" w:hAnsi="宋体" w:cs="宋体"/>
          <w:noProof/>
          <w:kern w:val="0"/>
          <w:sz w:val="24"/>
          <w:szCs w:val="24"/>
        </w:rPr>
        <w:pict>
          <v:rect id="_x0000_s1080" style="position:absolute;margin-left:111.85pt;margin-top:78.45pt;width:40.7pt;height:17.45pt;z-index:251714560;v-text-anchor:middle" filled="f" stroked="f" strokecolor="#c00000" strokeweight="1.5pt">
            <v:textbox style="mso-next-textbox:#_x0000_s1080" inset="0,0,0,0">
              <w:txbxContent>
                <w:p w:rsidR="00A966C1" w:rsidRPr="001E2B53" w:rsidRDefault="00A966C1" w:rsidP="00A966C1">
                  <w:pPr>
                    <w:rPr>
                      <w:b/>
                      <w:color w:val="FF0000"/>
                      <w:sz w:val="24"/>
                      <w:szCs w:val="24"/>
                    </w:rPr>
                  </w:pPr>
                  <w:r>
                    <w:rPr>
                      <w:rFonts w:hint="eastAsia"/>
                      <w:b/>
                      <w:color w:val="FF0000"/>
                      <w:sz w:val="24"/>
                      <w:szCs w:val="24"/>
                    </w:rPr>
                    <w:t>点击</w:t>
                  </w:r>
                </w:p>
              </w:txbxContent>
            </v:textbox>
          </v:rect>
        </w:pict>
      </w:r>
      <w:r>
        <w:rPr>
          <w:rFonts w:ascii="宋体" w:hAnsi="宋体" w:cs="宋体"/>
          <w:noProof/>
          <w:kern w:val="0"/>
          <w:sz w:val="24"/>
          <w:szCs w:val="24"/>
        </w:rPr>
        <w:pict>
          <v:shape id="_x0000_s1060" type="#_x0000_t32" style="position:absolute;margin-left:86.55pt;margin-top:85.2pt;width:25.3pt;height:.05pt;flip:x;z-index:251694080" o:connectortype="straight" strokecolor="#c00000" strokeweight="2pt">
            <v:stroke endarrow="block"/>
          </v:shape>
        </w:pict>
      </w:r>
      <w:r>
        <w:rPr>
          <w:rFonts w:ascii="宋体" w:hAnsi="宋体" w:cs="宋体"/>
          <w:noProof/>
          <w:kern w:val="0"/>
          <w:sz w:val="24"/>
          <w:szCs w:val="24"/>
        </w:rPr>
        <w:pict>
          <v:rect id="_x0000_s1042" style="position:absolute;margin-left:15.75pt;margin-top:78.45pt;width:70.8pt;height:13.7pt;z-index:251675648" filled="f" strokecolor="#c00000" strokeweight="2pt"/>
        </w:pict>
      </w:r>
      <w:r w:rsidR="00A966C1">
        <w:rPr>
          <w:rFonts w:ascii="宋体" w:hAnsi="宋体" w:cs="宋体"/>
          <w:noProof/>
          <w:kern w:val="0"/>
          <w:sz w:val="24"/>
          <w:szCs w:val="24"/>
        </w:rPr>
        <w:drawing>
          <wp:inline distT="0" distB="0" distL="0" distR="0">
            <wp:extent cx="4906010" cy="2162810"/>
            <wp:effectExtent l="19050" t="0" r="8890" b="0"/>
            <wp:docPr id="20" name="图片 7" descr="C:\Documents and Settings\Administrator\Application Data\Tencent\Users\2746712813\QQ\WinTemp\RichOle\A`TFOKL]YYA)@P_`~N8_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Application Data\Tencent\Users\2746712813\QQ\WinTemp\RichOle\A`TFOKL]YYA)@P_`~N8_5{C.jpg"/>
                    <pic:cNvPicPr>
                      <a:picLocks noChangeAspect="1" noChangeArrowheads="1"/>
                    </pic:cNvPicPr>
                  </pic:nvPicPr>
                  <pic:blipFill>
                    <a:blip r:embed="rId17" cstate="print"/>
                    <a:srcRect/>
                    <a:stretch>
                      <a:fillRect/>
                    </a:stretch>
                  </pic:blipFill>
                  <pic:spPr bwMode="auto">
                    <a:xfrm>
                      <a:off x="0" y="0"/>
                      <a:ext cx="4906010" cy="2162810"/>
                    </a:xfrm>
                    <a:prstGeom prst="rect">
                      <a:avLst/>
                    </a:prstGeom>
                    <a:noFill/>
                    <a:ln w="9525">
                      <a:noFill/>
                      <a:miter lim="800000"/>
                      <a:headEnd/>
                      <a:tailEnd/>
                    </a:ln>
                  </pic:spPr>
                </pic:pic>
              </a:graphicData>
            </a:graphic>
          </wp:inline>
        </w:drawing>
      </w:r>
    </w:p>
    <w:p w:rsidR="00A966C1" w:rsidRDefault="00A966C1" w:rsidP="00A966C1">
      <w:pPr>
        <w:rPr>
          <w:rFonts w:ascii="宋体" w:hAnsi="宋体"/>
          <w:sz w:val="28"/>
          <w:szCs w:val="28"/>
        </w:rPr>
      </w:pPr>
      <w:r>
        <w:rPr>
          <w:rFonts w:ascii="宋体" w:hAnsi="宋体" w:hint="eastAsia"/>
          <w:sz w:val="28"/>
          <w:szCs w:val="28"/>
        </w:rPr>
        <w:t>点击【申报业务管理】→【学生儿童缴费账户信息采集和变更】</w:t>
      </w:r>
      <w:r w:rsidR="003F4399">
        <w:rPr>
          <w:rFonts w:ascii="宋体" w:hAnsi="宋体" w:hint="eastAsia"/>
          <w:sz w:val="28"/>
          <w:szCs w:val="28"/>
        </w:rPr>
        <w:t>。</w:t>
      </w:r>
    </w:p>
    <w:p w:rsidR="00A966C1" w:rsidRDefault="00D75915" w:rsidP="00A966C1">
      <w:pPr>
        <w:rPr>
          <w:rFonts w:ascii="宋体" w:hAnsi="宋体"/>
          <w:sz w:val="28"/>
          <w:szCs w:val="28"/>
        </w:rPr>
      </w:pPr>
      <w:r>
        <w:rPr>
          <w:rFonts w:ascii="宋体" w:hAnsi="宋体"/>
          <w:noProof/>
          <w:sz w:val="28"/>
          <w:szCs w:val="28"/>
        </w:rPr>
        <w:pict>
          <v:rect id="_x0000_s1081" style="position:absolute;left:0;text-align:left;margin-left:116.2pt;margin-top:17.75pt;width:40.7pt;height:17.45pt;z-index:251715584;v-text-anchor:middle" filled="f" stroked="f" strokecolor="#c00000" strokeweight="1.5pt">
            <v:textbox style="mso-next-textbox:#_x0000_s1081" inset="0,0,0,0">
              <w:txbxContent>
                <w:p w:rsidR="00A966C1" w:rsidRPr="001E2B53" w:rsidRDefault="00A966C1" w:rsidP="00A966C1">
                  <w:pPr>
                    <w:rPr>
                      <w:b/>
                      <w:color w:val="FF0000"/>
                      <w:sz w:val="24"/>
                      <w:szCs w:val="24"/>
                    </w:rPr>
                  </w:pPr>
                  <w:r>
                    <w:rPr>
                      <w:rFonts w:hint="eastAsia"/>
                      <w:b/>
                      <w:color w:val="FF0000"/>
                      <w:sz w:val="24"/>
                      <w:szCs w:val="24"/>
                    </w:rPr>
                    <w:t>点击</w:t>
                  </w:r>
                </w:p>
              </w:txbxContent>
            </v:textbox>
          </v:rect>
        </w:pict>
      </w:r>
      <w:r>
        <w:rPr>
          <w:rFonts w:ascii="宋体" w:hAnsi="宋体"/>
          <w:noProof/>
          <w:sz w:val="28"/>
          <w:szCs w:val="28"/>
        </w:rPr>
        <w:pict>
          <v:shape id="_x0000_s1061" type="#_x0000_t32" style="position:absolute;left:0;text-align:left;margin-left:90.9pt;margin-top:25.15pt;width:25.3pt;height:.05pt;flip:x;z-index:251695104" o:connectortype="straight" strokecolor="#c00000" strokeweight="2pt">
            <v:stroke endarrow="block"/>
          </v:shape>
        </w:pict>
      </w:r>
      <w:r>
        <w:rPr>
          <w:rFonts w:ascii="宋体" w:hAnsi="宋体"/>
          <w:noProof/>
          <w:sz w:val="28"/>
          <w:szCs w:val="28"/>
        </w:rPr>
        <w:pict>
          <v:rect id="_x0000_s1043" style="position:absolute;left:0;text-align:left;margin-left:1.4pt;margin-top:17.75pt;width:89.5pt;height:13.7pt;z-index:251676672" filled="f" strokecolor="#c00000" strokeweight="2pt"/>
        </w:pict>
      </w:r>
      <w:r w:rsidR="00A966C1" w:rsidRPr="00062605">
        <w:rPr>
          <w:rFonts w:ascii="宋体" w:hAnsi="宋体"/>
          <w:noProof/>
          <w:sz w:val="28"/>
          <w:szCs w:val="28"/>
        </w:rPr>
        <w:drawing>
          <wp:inline distT="0" distB="0" distL="0" distR="0">
            <wp:extent cx="5164308" cy="927156"/>
            <wp:effectExtent l="19050" t="19050" r="17292" b="25344"/>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8" cstate="print"/>
                    <a:srcRect l="507" t="22925" r="36401" b="66477"/>
                    <a:stretch>
                      <a:fillRect/>
                    </a:stretch>
                  </pic:blipFill>
                  <pic:spPr bwMode="auto">
                    <a:xfrm>
                      <a:off x="0" y="0"/>
                      <a:ext cx="5162776" cy="926881"/>
                    </a:xfrm>
                    <a:prstGeom prst="rect">
                      <a:avLst/>
                    </a:prstGeom>
                    <a:noFill/>
                    <a:ln w="9525" cmpd="sng">
                      <a:solidFill>
                        <a:srgbClr val="4F81BD"/>
                      </a:solidFill>
                      <a:miter lim="800000"/>
                      <a:headEnd/>
                      <a:tailEnd/>
                    </a:ln>
                    <a:effectLst/>
                  </pic:spPr>
                </pic:pic>
              </a:graphicData>
            </a:graphic>
          </wp:inline>
        </w:drawing>
      </w:r>
    </w:p>
    <w:p w:rsidR="00A966C1" w:rsidRDefault="00AE44B0" w:rsidP="00B72A57">
      <w:pPr>
        <w:rPr>
          <w:rFonts w:ascii="宋体" w:hAnsi="宋体"/>
          <w:sz w:val="28"/>
          <w:szCs w:val="28"/>
        </w:rPr>
      </w:pPr>
      <w:r w:rsidRPr="00B72A57">
        <w:rPr>
          <w:rFonts w:ascii="宋体" w:hAnsi="宋体" w:hint="eastAsia"/>
          <w:b/>
          <w:color w:val="FF0000"/>
          <w:sz w:val="28"/>
          <w:szCs w:val="28"/>
          <w:highlight w:val="yellow"/>
        </w:rPr>
        <w:t>如果个人</w:t>
      </w:r>
      <w:r w:rsidR="009E3AF7" w:rsidRPr="00B72A57">
        <w:rPr>
          <w:rFonts w:ascii="宋体" w:hAnsi="宋体" w:hint="eastAsia"/>
          <w:b/>
          <w:color w:val="FF0000"/>
          <w:sz w:val="28"/>
          <w:szCs w:val="28"/>
          <w:highlight w:val="yellow"/>
        </w:rPr>
        <w:t>用户注册的手机号码（参保人或亲属手机号码）与社保</w:t>
      </w:r>
      <w:r w:rsidRPr="00B72A57">
        <w:rPr>
          <w:rFonts w:ascii="宋体" w:hAnsi="宋体" w:hint="eastAsia"/>
          <w:b/>
          <w:color w:val="FF0000"/>
          <w:sz w:val="28"/>
          <w:szCs w:val="28"/>
          <w:highlight w:val="yellow"/>
        </w:rPr>
        <w:t>预留的手机号码</w:t>
      </w:r>
      <w:r w:rsidR="009E3AF7" w:rsidRPr="00B72A57">
        <w:rPr>
          <w:rFonts w:ascii="宋体" w:hAnsi="宋体" w:hint="eastAsia"/>
          <w:b/>
          <w:color w:val="FF0000"/>
          <w:sz w:val="28"/>
          <w:szCs w:val="28"/>
          <w:highlight w:val="yellow"/>
        </w:rPr>
        <w:t>（参保人或亲属手机号码）</w:t>
      </w:r>
      <w:r w:rsidRPr="00B72A57">
        <w:rPr>
          <w:rFonts w:ascii="宋体" w:hAnsi="宋体" w:hint="eastAsia"/>
          <w:b/>
          <w:color w:val="FF0000"/>
          <w:sz w:val="28"/>
          <w:szCs w:val="28"/>
          <w:highlight w:val="yellow"/>
        </w:rPr>
        <w:t>不一致，需要通过</w:t>
      </w:r>
      <w:r w:rsidR="008F749E" w:rsidRPr="00B72A57">
        <w:rPr>
          <w:rFonts w:ascii="宋体" w:hAnsi="宋体" w:hint="eastAsia"/>
          <w:b/>
          <w:color w:val="FF0000"/>
          <w:sz w:val="28"/>
          <w:szCs w:val="28"/>
          <w:highlight w:val="yellow"/>
        </w:rPr>
        <w:t>学校</w:t>
      </w:r>
      <w:r w:rsidR="009E3AF7" w:rsidRPr="00B72A57">
        <w:rPr>
          <w:rFonts w:ascii="宋体" w:hAnsi="宋体" w:hint="eastAsia"/>
          <w:b/>
          <w:color w:val="FF0000"/>
          <w:sz w:val="28"/>
          <w:szCs w:val="28"/>
          <w:highlight w:val="yellow"/>
        </w:rPr>
        <w:t>变更参保人或亲属</w:t>
      </w:r>
      <w:r w:rsidRPr="00B72A57">
        <w:rPr>
          <w:rFonts w:ascii="宋体" w:hAnsi="宋体" w:hint="eastAsia"/>
          <w:b/>
          <w:color w:val="FF0000"/>
          <w:sz w:val="28"/>
          <w:szCs w:val="28"/>
          <w:highlight w:val="yellow"/>
        </w:rPr>
        <w:t>手机号码</w:t>
      </w:r>
      <w:r w:rsidR="008F749E" w:rsidRPr="00B72A57">
        <w:rPr>
          <w:rFonts w:ascii="宋体" w:hAnsi="宋体" w:hint="eastAsia"/>
          <w:b/>
          <w:color w:val="FF0000"/>
          <w:sz w:val="28"/>
          <w:szCs w:val="28"/>
          <w:highlight w:val="yellow"/>
        </w:rPr>
        <w:t>，否则没有学生儿童缴费账户信息采集和变更权限</w:t>
      </w:r>
      <w:r w:rsidR="00A43AA8" w:rsidRPr="00B72A57">
        <w:rPr>
          <w:rFonts w:ascii="宋体" w:hAnsi="宋体" w:hint="eastAsia"/>
          <w:b/>
          <w:color w:val="FF0000"/>
          <w:sz w:val="28"/>
          <w:szCs w:val="28"/>
          <w:highlight w:val="yellow"/>
        </w:rPr>
        <w:t>，请先通过学校变更手机号码！</w:t>
      </w:r>
      <w:r w:rsidR="00B72A57" w:rsidRPr="00B72A57">
        <w:rPr>
          <w:rFonts w:ascii="宋体" w:hAnsi="宋体" w:hint="eastAsia"/>
          <w:b/>
          <w:color w:val="FF0000"/>
          <w:sz w:val="28"/>
          <w:szCs w:val="28"/>
          <w:highlight w:val="yellow"/>
        </w:rPr>
        <w:t>！！</w:t>
      </w:r>
      <w:r w:rsidR="00B72A57">
        <w:rPr>
          <w:rFonts w:ascii="宋体" w:hAnsi="宋体"/>
          <w:sz w:val="28"/>
          <w:szCs w:val="28"/>
        </w:rPr>
        <w:t xml:space="preserve"> </w:t>
      </w:r>
    </w:p>
    <w:p w:rsidR="00A966C1" w:rsidRPr="00062605" w:rsidRDefault="00D75915" w:rsidP="00A966C1">
      <w:pPr>
        <w:widowControl/>
        <w:jc w:val="left"/>
        <w:rPr>
          <w:rFonts w:ascii="宋体" w:hAnsi="宋体" w:cs="宋体"/>
          <w:kern w:val="0"/>
          <w:sz w:val="24"/>
          <w:szCs w:val="24"/>
        </w:rPr>
      </w:pPr>
      <w:r>
        <w:rPr>
          <w:rFonts w:ascii="宋体" w:hAnsi="宋体" w:cs="宋体"/>
          <w:noProof/>
          <w:kern w:val="0"/>
          <w:sz w:val="24"/>
          <w:szCs w:val="24"/>
        </w:rPr>
        <w:pict>
          <v:rect id="_x0000_s1122" style="position:absolute;margin-left:222.2pt;margin-top:70.95pt;width:15.9pt;height:4.55pt;z-index:251757568;v-text-anchor:middle" fillcolor="#eeece1" stroked="f" strokecolor="#c00000" strokeweight="1.5pt">
            <v:textbox inset="0,0,0,0"/>
          </v:rect>
        </w:pict>
      </w:r>
    </w:p>
    <w:p w:rsidR="00A966C1" w:rsidRDefault="00A966C1" w:rsidP="00A966C1">
      <w:pPr>
        <w:rPr>
          <w:rFonts w:ascii="宋体" w:hAnsi="宋体"/>
          <w:sz w:val="28"/>
          <w:szCs w:val="28"/>
        </w:rPr>
      </w:pPr>
      <w:r>
        <w:rPr>
          <w:rFonts w:ascii="宋体" w:hAnsi="宋体" w:hint="eastAsia"/>
          <w:sz w:val="28"/>
          <w:szCs w:val="28"/>
        </w:rPr>
        <w:t>5</w:t>
      </w:r>
      <w:r w:rsidR="003F4399">
        <w:rPr>
          <w:rFonts w:ascii="宋体" w:hAnsi="宋体" w:hint="eastAsia"/>
          <w:sz w:val="28"/>
          <w:szCs w:val="28"/>
        </w:rPr>
        <w:t>.</w:t>
      </w:r>
      <w:r>
        <w:rPr>
          <w:rFonts w:ascii="宋体" w:hAnsi="宋体" w:hint="eastAsia"/>
          <w:sz w:val="28"/>
          <w:szCs w:val="28"/>
        </w:rPr>
        <w:t>核实变更信息</w:t>
      </w:r>
    </w:p>
    <w:p w:rsidR="00A966C1" w:rsidRDefault="00A966C1" w:rsidP="00A966C1">
      <w:pPr>
        <w:rPr>
          <w:rFonts w:ascii="宋体" w:hAnsi="宋体"/>
          <w:sz w:val="28"/>
          <w:szCs w:val="28"/>
        </w:rPr>
      </w:pPr>
      <w:r>
        <w:rPr>
          <w:rFonts w:ascii="宋体" w:hAnsi="宋体" w:hint="eastAsia"/>
          <w:sz w:val="28"/>
          <w:szCs w:val="28"/>
        </w:rPr>
        <w:t>成功</w:t>
      </w:r>
      <w:r w:rsidR="008F749E">
        <w:rPr>
          <w:rFonts w:ascii="宋体" w:hAnsi="宋体" w:hint="eastAsia"/>
          <w:sz w:val="28"/>
          <w:szCs w:val="28"/>
        </w:rPr>
        <w:t>登录</w:t>
      </w:r>
      <w:r>
        <w:rPr>
          <w:rFonts w:ascii="宋体" w:hAnsi="宋体" w:hint="eastAsia"/>
          <w:sz w:val="28"/>
          <w:szCs w:val="28"/>
        </w:rPr>
        <w:t>之后，页面会自动跳转到（学生儿童缴费账户信息采集和变</w:t>
      </w:r>
      <w:r w:rsidR="003F4399">
        <w:rPr>
          <w:rFonts w:ascii="宋体" w:hAnsi="宋体" w:hint="eastAsia"/>
          <w:sz w:val="28"/>
          <w:szCs w:val="28"/>
        </w:rPr>
        <w:lastRenderedPageBreak/>
        <w:t>更）页面。</w:t>
      </w:r>
    </w:p>
    <w:p w:rsidR="00A966C1" w:rsidRDefault="00A966C1" w:rsidP="00A966C1">
      <w:pPr>
        <w:rPr>
          <w:rFonts w:ascii="宋体" w:hAnsi="宋体"/>
          <w:b/>
          <w:sz w:val="28"/>
          <w:szCs w:val="28"/>
          <w:u w:val="single"/>
        </w:rPr>
      </w:pPr>
      <w:r>
        <w:rPr>
          <w:rFonts w:ascii="宋体" w:hAnsi="宋体" w:hint="eastAsia"/>
          <w:sz w:val="28"/>
          <w:szCs w:val="28"/>
        </w:rPr>
        <w:t>（1）</w:t>
      </w:r>
      <w:r w:rsidRPr="00157F87">
        <w:rPr>
          <w:rFonts w:ascii="宋体" w:hAnsi="宋体" w:hint="eastAsia"/>
          <w:sz w:val="28"/>
          <w:szCs w:val="28"/>
        </w:rPr>
        <w:t>当缴费对象为参保人本人的银行卡（折）时，即卡（折）是用学生儿童自己的名字和身份证号开</w:t>
      </w:r>
      <w:r w:rsidR="00B72A57">
        <w:rPr>
          <w:rFonts w:ascii="宋体" w:hAnsi="宋体" w:hint="eastAsia"/>
          <w:sz w:val="28"/>
          <w:szCs w:val="28"/>
        </w:rPr>
        <w:t>户</w:t>
      </w:r>
      <w:r w:rsidRPr="00157F87">
        <w:rPr>
          <w:rFonts w:ascii="宋体" w:hAnsi="宋体" w:hint="eastAsia"/>
          <w:sz w:val="28"/>
          <w:szCs w:val="28"/>
        </w:rPr>
        <w:t>的：“缴费方式、缴费银行、缴费银行开户证件类型（身份证或户口本等）、缴费银行卡号或存折号”不能为空。</w:t>
      </w:r>
      <w:r w:rsidRPr="00157F87">
        <w:rPr>
          <w:rFonts w:ascii="宋体" w:hAnsi="宋体" w:hint="eastAsia"/>
          <w:b/>
          <w:sz w:val="28"/>
          <w:szCs w:val="28"/>
          <w:u w:val="single"/>
        </w:rPr>
        <w:t>请仔细阅读</w:t>
      </w:r>
      <w:r w:rsidR="00B72A57">
        <w:rPr>
          <w:rFonts w:ascii="宋体" w:hAnsi="宋体" w:hint="eastAsia"/>
          <w:b/>
          <w:sz w:val="28"/>
          <w:szCs w:val="28"/>
          <w:u w:val="single"/>
        </w:rPr>
        <w:t>下图中的</w:t>
      </w:r>
      <w:r w:rsidRPr="00157F87">
        <w:rPr>
          <w:rFonts w:ascii="宋体" w:hAnsi="宋体" w:hint="eastAsia"/>
          <w:b/>
          <w:sz w:val="28"/>
          <w:szCs w:val="28"/>
          <w:u w:val="single"/>
        </w:rPr>
        <w:t>温馨提示</w:t>
      </w:r>
      <w:r w:rsidR="003F4399">
        <w:rPr>
          <w:rFonts w:ascii="宋体" w:hAnsi="宋体" w:hint="eastAsia"/>
          <w:b/>
          <w:sz w:val="28"/>
          <w:szCs w:val="28"/>
          <w:u w:val="single"/>
        </w:rPr>
        <w:t>！</w:t>
      </w:r>
    </w:p>
    <w:p w:rsidR="006D68A9" w:rsidRPr="006D68A9" w:rsidRDefault="006D68A9" w:rsidP="006D68A9">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387662" cy="2076450"/>
            <wp:effectExtent l="19050" t="0" r="3488" b="0"/>
            <wp:docPr id="7" name="图片 7" descr="C:\Documents and Settings\Administrator\Application Data\Tencent\Users\2746712813\QQ\WinTemp\RichOle\2NYD)1XZV$@]WEWKHZBP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Application Data\Tencent\Users\2746712813\QQ\WinTemp\RichOle\2NYD)1XZV$@]WEWKHZBPB}8.png"/>
                    <pic:cNvPicPr>
                      <a:picLocks noChangeAspect="1" noChangeArrowheads="1"/>
                    </pic:cNvPicPr>
                  </pic:nvPicPr>
                  <pic:blipFill>
                    <a:blip r:embed="rId19" cstate="print"/>
                    <a:srcRect/>
                    <a:stretch>
                      <a:fillRect/>
                    </a:stretch>
                  </pic:blipFill>
                  <pic:spPr bwMode="auto">
                    <a:xfrm>
                      <a:off x="0" y="0"/>
                      <a:ext cx="5394130" cy="2078943"/>
                    </a:xfrm>
                    <a:prstGeom prst="rect">
                      <a:avLst/>
                    </a:prstGeom>
                    <a:noFill/>
                    <a:ln w="9525">
                      <a:noFill/>
                      <a:miter lim="800000"/>
                      <a:headEnd/>
                      <a:tailEnd/>
                    </a:ln>
                  </pic:spPr>
                </pic:pic>
              </a:graphicData>
            </a:graphic>
          </wp:inline>
        </w:drawing>
      </w:r>
    </w:p>
    <w:p w:rsidR="00A966C1" w:rsidRDefault="00A966C1" w:rsidP="00A966C1">
      <w:pPr>
        <w:rPr>
          <w:rFonts w:ascii="宋体" w:hAnsi="宋体"/>
          <w:sz w:val="28"/>
          <w:szCs w:val="28"/>
        </w:rPr>
      </w:pPr>
      <w:r w:rsidRPr="00E23A40">
        <w:rPr>
          <w:rFonts w:ascii="宋体" w:hAnsi="宋体" w:hint="eastAsia"/>
          <w:sz w:val="28"/>
          <w:szCs w:val="28"/>
        </w:rPr>
        <w:t>（2）当缴费对象为参保人亲属</w:t>
      </w:r>
      <w:r w:rsidR="00B72A57">
        <w:rPr>
          <w:rFonts w:ascii="宋体" w:hAnsi="宋体" w:hint="eastAsia"/>
          <w:sz w:val="28"/>
          <w:szCs w:val="28"/>
        </w:rPr>
        <w:t>的</w:t>
      </w:r>
      <w:r w:rsidRPr="00E23A40">
        <w:rPr>
          <w:rFonts w:ascii="宋体" w:hAnsi="宋体" w:hint="eastAsia"/>
          <w:sz w:val="28"/>
          <w:szCs w:val="28"/>
        </w:rPr>
        <w:t>银行卡（折）时，即卡（折）是用学生儿童父母等亲属名义开</w:t>
      </w:r>
      <w:r w:rsidR="00B72A57">
        <w:rPr>
          <w:rFonts w:ascii="宋体" w:hAnsi="宋体" w:hint="eastAsia"/>
          <w:sz w:val="28"/>
          <w:szCs w:val="28"/>
        </w:rPr>
        <w:t>户</w:t>
      </w:r>
      <w:r w:rsidRPr="00E23A40">
        <w:rPr>
          <w:rFonts w:ascii="宋体" w:hAnsi="宋体" w:hint="eastAsia"/>
          <w:sz w:val="28"/>
          <w:szCs w:val="28"/>
        </w:rPr>
        <w:t>的：“缴费方式、缴费银行、缴费银行开户证件类型（身份证或户口本等）、缴费银行卡号或存折号”</w:t>
      </w:r>
      <w:r w:rsidRPr="00157F87">
        <w:rPr>
          <w:rFonts w:ascii="宋体" w:hAnsi="宋体" w:hint="eastAsia"/>
          <w:b/>
          <w:sz w:val="28"/>
          <w:szCs w:val="28"/>
        </w:rPr>
        <w:t>以及</w:t>
      </w:r>
      <w:r w:rsidRPr="00E23A40">
        <w:rPr>
          <w:rFonts w:ascii="宋体" w:hAnsi="宋体" w:hint="eastAsia"/>
          <w:sz w:val="28"/>
          <w:szCs w:val="28"/>
        </w:rPr>
        <w:t>“参保人亲属姓名、参保人亲属性别、与参保人关系、参保人亲属电话、参保人亲属居住地址、参保人亲属居住地邮政编码”不能为空。</w:t>
      </w:r>
    </w:p>
    <w:p w:rsidR="00A966C1" w:rsidRDefault="00A966C1" w:rsidP="00A966C1">
      <w:pPr>
        <w:rPr>
          <w:rFonts w:ascii="宋体" w:hAnsi="宋体"/>
          <w:sz w:val="28"/>
          <w:szCs w:val="28"/>
        </w:rPr>
      </w:pPr>
      <w:r>
        <w:rPr>
          <w:rFonts w:ascii="宋体" w:hAnsi="宋体" w:hint="eastAsia"/>
          <w:sz w:val="28"/>
          <w:szCs w:val="28"/>
        </w:rPr>
        <w:t>注意：此时填写的参保人亲属相关信息是银行卡（折）开卡（折）人的信息。例如，以孩子母亲的名义开的卡，就要填</w:t>
      </w:r>
      <w:r w:rsidR="00E377D2">
        <w:rPr>
          <w:rFonts w:ascii="宋体" w:hAnsi="宋体" w:hint="eastAsia"/>
          <w:sz w:val="28"/>
          <w:szCs w:val="28"/>
        </w:rPr>
        <w:t>孩子</w:t>
      </w:r>
      <w:r>
        <w:rPr>
          <w:rFonts w:ascii="宋体" w:hAnsi="宋体" w:hint="eastAsia"/>
          <w:sz w:val="28"/>
          <w:szCs w:val="28"/>
        </w:rPr>
        <w:t>母亲的信息，要</w:t>
      </w:r>
      <w:r w:rsidRPr="003F4399">
        <w:rPr>
          <w:rFonts w:ascii="宋体" w:hAnsi="宋体" w:hint="eastAsia"/>
          <w:b/>
          <w:color w:val="FF0000"/>
          <w:sz w:val="28"/>
          <w:szCs w:val="28"/>
        </w:rPr>
        <w:t>保持一致</w:t>
      </w:r>
      <w:r>
        <w:rPr>
          <w:rFonts w:ascii="宋体" w:hAnsi="宋体" w:hint="eastAsia"/>
          <w:sz w:val="28"/>
          <w:szCs w:val="28"/>
        </w:rPr>
        <w:t>。</w:t>
      </w:r>
    </w:p>
    <w:p w:rsidR="006D68A9" w:rsidRPr="006D68A9" w:rsidRDefault="006D68A9" w:rsidP="006D68A9">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5355796" cy="2330450"/>
            <wp:effectExtent l="19050" t="0" r="0" b="0"/>
            <wp:docPr id="9" name="图片 9" descr="C:\Documents and Settings\Administrator\Application Data\Tencent\Users\2746712813\QQ\WinTemp\RichOle\S08E}[K0]JM61GELJS5]D`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Application Data\Tencent\Users\2746712813\QQ\WinTemp\RichOle\S08E}[K0]JM61GELJS5]D`Q.png"/>
                    <pic:cNvPicPr>
                      <a:picLocks noChangeAspect="1" noChangeArrowheads="1"/>
                    </pic:cNvPicPr>
                  </pic:nvPicPr>
                  <pic:blipFill>
                    <a:blip r:embed="rId20" cstate="print"/>
                    <a:srcRect/>
                    <a:stretch>
                      <a:fillRect/>
                    </a:stretch>
                  </pic:blipFill>
                  <pic:spPr bwMode="auto">
                    <a:xfrm>
                      <a:off x="0" y="0"/>
                      <a:ext cx="5360634" cy="2332555"/>
                    </a:xfrm>
                    <a:prstGeom prst="rect">
                      <a:avLst/>
                    </a:prstGeom>
                    <a:noFill/>
                    <a:ln w="9525">
                      <a:noFill/>
                      <a:miter lim="800000"/>
                      <a:headEnd/>
                      <a:tailEnd/>
                    </a:ln>
                  </pic:spPr>
                </pic:pic>
              </a:graphicData>
            </a:graphic>
          </wp:inline>
        </w:drawing>
      </w:r>
    </w:p>
    <w:p w:rsidR="00A966C1" w:rsidRDefault="00A966C1" w:rsidP="00A966C1">
      <w:pPr>
        <w:rPr>
          <w:rFonts w:ascii="宋体" w:hAnsi="宋体"/>
          <w:sz w:val="28"/>
          <w:szCs w:val="28"/>
        </w:rPr>
      </w:pPr>
      <w:r>
        <w:rPr>
          <w:rFonts w:ascii="宋体" w:hAnsi="宋体" w:hint="eastAsia"/>
          <w:sz w:val="28"/>
          <w:szCs w:val="28"/>
        </w:rPr>
        <w:t>以上信息录入完成后，点击【提交】，完成网上银行代扣信息录入变更工作。</w:t>
      </w:r>
    </w:p>
    <w:p w:rsidR="006D68A9" w:rsidRPr="006D68A9" w:rsidRDefault="006D68A9" w:rsidP="006D68A9">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245100" cy="1297450"/>
            <wp:effectExtent l="19050" t="0" r="0" b="0"/>
            <wp:docPr id="11" name="图片 11" descr="C:\Documents and Settings\Administrator\Application Data\Tencent\Users\2746712813\QQ\WinTemp\RichOle\Q{(HV}AF~CP2R$2{8}]@G_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Application Data\Tencent\Users\2746712813\QQ\WinTemp\RichOle\Q{(HV}AF~CP2R$2{8}]@G_U.png"/>
                    <pic:cNvPicPr>
                      <a:picLocks noChangeAspect="1" noChangeArrowheads="1"/>
                    </pic:cNvPicPr>
                  </pic:nvPicPr>
                  <pic:blipFill>
                    <a:blip r:embed="rId21" cstate="print"/>
                    <a:srcRect/>
                    <a:stretch>
                      <a:fillRect/>
                    </a:stretch>
                  </pic:blipFill>
                  <pic:spPr bwMode="auto">
                    <a:xfrm>
                      <a:off x="0" y="0"/>
                      <a:ext cx="5245100" cy="1297450"/>
                    </a:xfrm>
                    <a:prstGeom prst="rect">
                      <a:avLst/>
                    </a:prstGeom>
                    <a:noFill/>
                    <a:ln w="9525">
                      <a:noFill/>
                      <a:miter lim="800000"/>
                      <a:headEnd/>
                      <a:tailEnd/>
                    </a:ln>
                  </pic:spPr>
                </pic:pic>
              </a:graphicData>
            </a:graphic>
          </wp:inline>
        </w:drawing>
      </w:r>
    </w:p>
    <w:p w:rsidR="00A966C1" w:rsidRDefault="00A966C1" w:rsidP="00A966C1">
      <w:pPr>
        <w:rPr>
          <w:rFonts w:ascii="宋体" w:hAnsi="宋体"/>
          <w:sz w:val="28"/>
          <w:szCs w:val="28"/>
        </w:rPr>
      </w:pPr>
      <w:r>
        <w:rPr>
          <w:rFonts w:ascii="宋体" w:hAnsi="宋体" w:hint="eastAsia"/>
          <w:sz w:val="28"/>
          <w:szCs w:val="28"/>
        </w:rPr>
        <w:t>6</w:t>
      </w:r>
      <w:r w:rsidR="003F4399">
        <w:rPr>
          <w:rFonts w:ascii="宋体" w:hAnsi="宋体" w:hint="eastAsia"/>
          <w:sz w:val="28"/>
          <w:szCs w:val="28"/>
        </w:rPr>
        <w:t>.</w:t>
      </w:r>
      <w:r>
        <w:rPr>
          <w:rFonts w:ascii="宋体" w:hAnsi="宋体" w:hint="eastAsia"/>
          <w:sz w:val="28"/>
          <w:szCs w:val="28"/>
        </w:rPr>
        <w:t>查询网上申报</w:t>
      </w:r>
      <w:r w:rsidR="00370B7D">
        <w:rPr>
          <w:rFonts w:ascii="宋体" w:hAnsi="宋体" w:hint="eastAsia"/>
          <w:sz w:val="28"/>
          <w:szCs w:val="28"/>
        </w:rPr>
        <w:t>采集账户</w:t>
      </w:r>
      <w:r>
        <w:rPr>
          <w:rFonts w:ascii="宋体" w:hAnsi="宋体" w:hint="eastAsia"/>
          <w:sz w:val="28"/>
          <w:szCs w:val="28"/>
        </w:rPr>
        <w:t>是否成功</w:t>
      </w:r>
    </w:p>
    <w:p w:rsidR="00A966C1" w:rsidRDefault="00A966C1" w:rsidP="00A966C1">
      <w:pPr>
        <w:rPr>
          <w:rFonts w:ascii="宋体" w:hAnsi="宋体"/>
          <w:sz w:val="28"/>
          <w:szCs w:val="28"/>
        </w:rPr>
      </w:pPr>
      <w:r>
        <w:rPr>
          <w:rFonts w:ascii="宋体" w:hAnsi="宋体" w:hint="eastAsia"/>
          <w:sz w:val="28"/>
          <w:szCs w:val="28"/>
        </w:rPr>
        <w:t>以上操作完成后，</w:t>
      </w:r>
      <w:r w:rsidR="00FA4BE6">
        <w:rPr>
          <w:rFonts w:ascii="宋体" w:hAnsi="宋体" w:hint="eastAsia"/>
          <w:sz w:val="28"/>
          <w:szCs w:val="28"/>
        </w:rPr>
        <w:t>如</w:t>
      </w:r>
      <w:r>
        <w:rPr>
          <w:rFonts w:ascii="宋体" w:hAnsi="宋体" w:hint="eastAsia"/>
          <w:sz w:val="28"/>
          <w:szCs w:val="28"/>
        </w:rPr>
        <w:t>家长不确认是否</w:t>
      </w:r>
      <w:r w:rsidR="00370B7D">
        <w:rPr>
          <w:rFonts w:ascii="宋体" w:hAnsi="宋体" w:hint="eastAsia"/>
          <w:sz w:val="28"/>
          <w:szCs w:val="28"/>
        </w:rPr>
        <w:t>采集</w:t>
      </w:r>
      <w:r>
        <w:rPr>
          <w:rFonts w:ascii="宋体" w:hAnsi="宋体" w:hint="eastAsia"/>
          <w:sz w:val="28"/>
          <w:szCs w:val="28"/>
        </w:rPr>
        <w:t>成功，</w:t>
      </w:r>
      <w:r w:rsidR="00FA4BE6">
        <w:rPr>
          <w:rFonts w:ascii="宋体" w:hAnsi="宋体" w:hint="eastAsia"/>
          <w:sz w:val="28"/>
          <w:szCs w:val="28"/>
        </w:rPr>
        <w:t>可点</w:t>
      </w:r>
      <w:r w:rsidR="002F3348">
        <w:rPr>
          <w:rFonts w:ascii="宋体" w:hAnsi="宋体" w:hint="eastAsia"/>
          <w:sz w:val="28"/>
          <w:szCs w:val="28"/>
        </w:rPr>
        <w:t>击【查询管理】中的【申报信息状态查询】，</w:t>
      </w:r>
      <w:r w:rsidR="00FA4BE6">
        <w:rPr>
          <w:rFonts w:ascii="宋体" w:hAnsi="宋体" w:hint="eastAsia"/>
          <w:sz w:val="28"/>
          <w:szCs w:val="28"/>
        </w:rPr>
        <w:t>对申报状态进行查询核对，如有问题可再次进入“学生儿童缴费账户信息采集和变更页面</w:t>
      </w:r>
      <w:r w:rsidR="004749EA">
        <w:rPr>
          <w:rFonts w:ascii="宋体" w:hAnsi="宋体" w:hint="eastAsia"/>
          <w:sz w:val="28"/>
          <w:szCs w:val="28"/>
        </w:rPr>
        <w:t>”页面，修改后再次提交。</w:t>
      </w:r>
    </w:p>
    <w:p w:rsidR="00A966C1" w:rsidRPr="0021454C" w:rsidRDefault="00D75915" w:rsidP="00A966C1">
      <w:pPr>
        <w:widowControl/>
        <w:jc w:val="left"/>
        <w:rPr>
          <w:rFonts w:ascii="宋体" w:hAnsi="宋体" w:cs="宋体"/>
          <w:kern w:val="0"/>
          <w:sz w:val="24"/>
          <w:szCs w:val="24"/>
        </w:rPr>
      </w:pPr>
      <w:r>
        <w:rPr>
          <w:rFonts w:ascii="宋体" w:hAnsi="宋体" w:cs="宋体"/>
          <w:noProof/>
          <w:kern w:val="0"/>
          <w:sz w:val="24"/>
          <w:szCs w:val="24"/>
        </w:rPr>
        <w:pict>
          <v:shape id="_x0000_s1064" type="#_x0000_t32" style="position:absolute;margin-left:102.8pt;margin-top:92.45pt;width:39.55pt;height:.05pt;flip:x;z-index:251698176" o:connectortype="straight" strokecolor="#c00000" strokeweight="2pt">
            <v:stroke endarrow="block"/>
          </v:shape>
        </w:pict>
      </w:r>
      <w:r>
        <w:rPr>
          <w:rFonts w:ascii="宋体" w:hAnsi="宋体"/>
          <w:noProof/>
          <w:sz w:val="28"/>
          <w:szCs w:val="28"/>
        </w:rPr>
        <w:pict>
          <v:rect id="_x0000_s1085" style="position:absolute;margin-left:141.75pt;margin-top:85.05pt;width:40.7pt;height:17.45pt;z-index:251719680;v-text-anchor:middle" filled="f" stroked="f" strokecolor="#c00000" strokeweight="1.5pt">
            <v:textbox style="mso-next-textbox:#_x0000_s1085" inset="0,0,0,0">
              <w:txbxContent>
                <w:p w:rsidR="00A966C1" w:rsidRPr="001E2B53" w:rsidRDefault="00A966C1" w:rsidP="00A966C1">
                  <w:pPr>
                    <w:rPr>
                      <w:b/>
                      <w:color w:val="FF0000"/>
                      <w:sz w:val="24"/>
                      <w:szCs w:val="24"/>
                    </w:rPr>
                  </w:pPr>
                  <w:r>
                    <w:rPr>
                      <w:rFonts w:hint="eastAsia"/>
                      <w:b/>
                      <w:color w:val="FF0000"/>
                      <w:sz w:val="24"/>
                      <w:szCs w:val="24"/>
                    </w:rPr>
                    <w:t>点击</w:t>
                  </w:r>
                </w:p>
              </w:txbxContent>
            </v:textbox>
          </v:rect>
        </w:pict>
      </w:r>
      <w:r>
        <w:rPr>
          <w:rFonts w:ascii="宋体" w:hAnsi="宋体" w:cs="宋体"/>
          <w:noProof/>
          <w:kern w:val="0"/>
          <w:sz w:val="24"/>
          <w:szCs w:val="24"/>
        </w:rPr>
        <w:pict>
          <v:rect id="_x0000_s1049" style="position:absolute;margin-left:24.5pt;margin-top:85.65pt;width:77.7pt;height:13.7pt;z-index:251682816" filled="f" strokecolor="#c00000" strokeweight="2pt"/>
        </w:pict>
      </w:r>
      <w:r w:rsidR="00A966C1">
        <w:rPr>
          <w:rFonts w:ascii="宋体" w:hAnsi="宋体" w:cs="宋体"/>
          <w:noProof/>
          <w:kern w:val="0"/>
          <w:sz w:val="24"/>
          <w:szCs w:val="24"/>
        </w:rPr>
        <w:drawing>
          <wp:inline distT="0" distB="0" distL="0" distR="0">
            <wp:extent cx="1887993" cy="1943266"/>
            <wp:effectExtent l="19050" t="0" r="0" b="0"/>
            <wp:docPr id="35" name="图片 26" descr="C:\Documents and Settings\Administrator\Application Data\Tencent\Users\2746712813\QQ\WinTemp\RichOle\S%_8$}E`9YRD}D8T15$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Application Data\Tencent\Users\2746712813\QQ\WinTemp\RichOle\S%_8$}E`9YRD}D8T15$4411.jpg"/>
                    <pic:cNvPicPr>
                      <a:picLocks noChangeAspect="1" noChangeArrowheads="1"/>
                    </pic:cNvPicPr>
                  </pic:nvPicPr>
                  <pic:blipFill>
                    <a:blip r:embed="rId22" cstate="print"/>
                    <a:srcRect b="30372"/>
                    <a:stretch>
                      <a:fillRect/>
                    </a:stretch>
                  </pic:blipFill>
                  <pic:spPr bwMode="auto">
                    <a:xfrm>
                      <a:off x="0" y="0"/>
                      <a:ext cx="1887993" cy="1943266"/>
                    </a:xfrm>
                    <a:prstGeom prst="rect">
                      <a:avLst/>
                    </a:prstGeom>
                    <a:noFill/>
                    <a:ln w="9525">
                      <a:noFill/>
                      <a:miter lim="800000"/>
                      <a:headEnd/>
                      <a:tailEnd/>
                    </a:ln>
                  </pic:spPr>
                </pic:pic>
              </a:graphicData>
            </a:graphic>
          </wp:inline>
        </w:drawing>
      </w:r>
    </w:p>
    <w:p w:rsidR="00A966C1" w:rsidRPr="00157F87" w:rsidRDefault="00A966C1" w:rsidP="00A966C1">
      <w:pPr>
        <w:rPr>
          <w:rFonts w:ascii="宋体" w:hAnsi="宋体"/>
          <w:sz w:val="28"/>
          <w:szCs w:val="28"/>
        </w:rPr>
      </w:pPr>
    </w:p>
    <w:p w:rsidR="00A966C1" w:rsidRPr="003F4399" w:rsidRDefault="00A966C1" w:rsidP="00BD465A">
      <w:pPr>
        <w:outlineLvl w:val="0"/>
        <w:rPr>
          <w:rFonts w:ascii="黑体" w:eastAsia="黑体" w:hAnsi="宋体"/>
          <w:b/>
          <w:sz w:val="28"/>
          <w:szCs w:val="28"/>
        </w:rPr>
      </w:pPr>
      <w:r w:rsidRPr="003F4399">
        <w:rPr>
          <w:rFonts w:ascii="黑体" w:eastAsia="黑体" w:hAnsi="宋体" w:hint="eastAsia"/>
          <w:b/>
          <w:sz w:val="28"/>
          <w:szCs w:val="28"/>
        </w:rPr>
        <w:lastRenderedPageBreak/>
        <w:t>三、其他功能说明</w:t>
      </w:r>
    </w:p>
    <w:p w:rsidR="00A966C1" w:rsidRDefault="00A966C1" w:rsidP="00A966C1">
      <w:pPr>
        <w:rPr>
          <w:rFonts w:ascii="宋体" w:hAnsi="宋体"/>
          <w:sz w:val="28"/>
          <w:szCs w:val="28"/>
        </w:rPr>
      </w:pPr>
      <w:r>
        <w:rPr>
          <w:rFonts w:ascii="宋体" w:hAnsi="宋体" w:hint="eastAsia"/>
          <w:sz w:val="28"/>
          <w:szCs w:val="28"/>
        </w:rPr>
        <w:t>1</w:t>
      </w:r>
      <w:r w:rsidR="003F4399">
        <w:rPr>
          <w:rFonts w:ascii="宋体" w:hAnsi="宋体" w:hint="eastAsia"/>
          <w:sz w:val="28"/>
          <w:szCs w:val="28"/>
        </w:rPr>
        <w:t>.</w:t>
      </w:r>
      <w:r>
        <w:rPr>
          <w:rFonts w:ascii="宋体" w:hAnsi="宋体" w:hint="eastAsia"/>
          <w:sz w:val="28"/>
          <w:szCs w:val="28"/>
        </w:rPr>
        <w:t>个人基本信息查询</w:t>
      </w:r>
    </w:p>
    <w:p w:rsidR="00A966C1" w:rsidRDefault="00A966C1" w:rsidP="00A966C1">
      <w:pPr>
        <w:rPr>
          <w:rFonts w:ascii="宋体" w:hAnsi="宋体"/>
          <w:sz w:val="28"/>
          <w:szCs w:val="28"/>
        </w:rPr>
      </w:pPr>
      <w:r>
        <w:rPr>
          <w:rFonts w:ascii="宋体" w:hAnsi="宋体" w:hint="eastAsia"/>
          <w:sz w:val="28"/>
          <w:szCs w:val="28"/>
        </w:rPr>
        <w:t>点击【查询管理】→【个人基本信息查询】，可以查询参保学生儿童的基本信息</w:t>
      </w:r>
      <w:r w:rsidR="003F4399">
        <w:rPr>
          <w:rFonts w:ascii="宋体" w:hAnsi="宋体" w:hint="eastAsia"/>
          <w:sz w:val="28"/>
          <w:szCs w:val="28"/>
        </w:rPr>
        <w:t>。</w:t>
      </w:r>
    </w:p>
    <w:p w:rsidR="00A966C1" w:rsidRDefault="00D75915" w:rsidP="00A966C1">
      <w:pPr>
        <w:rPr>
          <w:rFonts w:ascii="宋体" w:hAnsi="宋体"/>
          <w:sz w:val="28"/>
          <w:szCs w:val="28"/>
        </w:rPr>
      </w:pPr>
      <w:r>
        <w:rPr>
          <w:rFonts w:ascii="宋体" w:hAnsi="宋体"/>
          <w:noProof/>
          <w:sz w:val="28"/>
          <w:szCs w:val="28"/>
        </w:rPr>
        <w:pict>
          <v:shape id="_x0000_s1065" type="#_x0000_t32" style="position:absolute;left:0;text-align:left;margin-left:99.65pt;margin-top:108.15pt;width:45.4pt;height:.05pt;flip:x;z-index:251699200" o:connectortype="straight" strokecolor="#c00000" strokeweight="2pt">
            <v:stroke endarrow="block"/>
          </v:shape>
        </w:pict>
      </w:r>
      <w:r>
        <w:rPr>
          <w:rFonts w:ascii="宋体" w:hAnsi="宋体"/>
          <w:noProof/>
          <w:sz w:val="28"/>
          <w:szCs w:val="28"/>
        </w:rPr>
        <w:pict>
          <v:rect id="_x0000_s1087" style="position:absolute;left:0;text-align:left;margin-left:145.05pt;margin-top:100.1pt;width:40.7pt;height:17.45pt;z-index:251721728;v-text-anchor:middle" filled="f" stroked="f" strokecolor="#c00000" strokeweight="1.5pt">
            <v:textbox style="mso-next-textbox:#_x0000_s1087" inset="0,0,0,0">
              <w:txbxContent>
                <w:p w:rsidR="00A966C1" w:rsidRPr="001E2B53" w:rsidRDefault="00A966C1" w:rsidP="00A966C1">
                  <w:pPr>
                    <w:rPr>
                      <w:b/>
                      <w:color w:val="FF0000"/>
                      <w:sz w:val="24"/>
                      <w:szCs w:val="24"/>
                    </w:rPr>
                  </w:pPr>
                  <w:r>
                    <w:rPr>
                      <w:rFonts w:hint="eastAsia"/>
                      <w:b/>
                      <w:color w:val="FF0000"/>
                      <w:sz w:val="24"/>
                      <w:szCs w:val="24"/>
                    </w:rPr>
                    <w:t>点击</w:t>
                  </w:r>
                </w:p>
              </w:txbxContent>
            </v:textbox>
          </v:rect>
        </w:pict>
      </w:r>
      <w:r>
        <w:rPr>
          <w:rFonts w:ascii="宋体" w:hAnsi="宋体"/>
          <w:noProof/>
          <w:sz w:val="28"/>
          <w:szCs w:val="28"/>
        </w:rPr>
        <w:pict>
          <v:rect id="_x0000_s1050" style="position:absolute;left:0;text-align:left;margin-left:25.75pt;margin-top:99.95pt;width:73.9pt;height:17.6pt;z-index:251683840" filled="f" strokecolor="#c00000" strokeweight="2pt"/>
        </w:pict>
      </w:r>
      <w:r w:rsidR="00A966C1" w:rsidRPr="0021454C">
        <w:rPr>
          <w:rFonts w:ascii="宋体" w:hAnsi="宋体"/>
          <w:noProof/>
          <w:sz w:val="28"/>
          <w:szCs w:val="28"/>
        </w:rPr>
        <w:drawing>
          <wp:inline distT="0" distB="0" distL="0" distR="0">
            <wp:extent cx="1887993" cy="1943266"/>
            <wp:effectExtent l="19050" t="0" r="0" b="0"/>
            <wp:docPr id="36" name="图片 26" descr="C:\Documents and Settings\Administrator\Application Data\Tencent\Users\2746712813\QQ\WinTemp\RichOle\S%_8$}E`9YRD}D8T15$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Application Data\Tencent\Users\2746712813\QQ\WinTemp\RichOle\S%_8$}E`9YRD}D8T15$4411.jpg"/>
                    <pic:cNvPicPr>
                      <a:picLocks noChangeAspect="1" noChangeArrowheads="1"/>
                    </pic:cNvPicPr>
                  </pic:nvPicPr>
                  <pic:blipFill>
                    <a:blip r:embed="rId22" cstate="print"/>
                    <a:srcRect b="30372"/>
                    <a:stretch>
                      <a:fillRect/>
                    </a:stretch>
                  </pic:blipFill>
                  <pic:spPr bwMode="auto">
                    <a:xfrm>
                      <a:off x="0" y="0"/>
                      <a:ext cx="1887993" cy="1943266"/>
                    </a:xfrm>
                    <a:prstGeom prst="rect">
                      <a:avLst/>
                    </a:prstGeom>
                    <a:noFill/>
                    <a:ln w="9525">
                      <a:noFill/>
                      <a:miter lim="800000"/>
                      <a:headEnd/>
                      <a:tailEnd/>
                    </a:ln>
                  </pic:spPr>
                </pic:pic>
              </a:graphicData>
            </a:graphic>
          </wp:inline>
        </w:drawing>
      </w:r>
    </w:p>
    <w:p w:rsidR="00A966C1" w:rsidRPr="00045A9C" w:rsidRDefault="00A966C1" w:rsidP="00A966C1">
      <w:pPr>
        <w:widowControl/>
        <w:jc w:val="left"/>
        <w:rPr>
          <w:rFonts w:ascii="宋体" w:hAnsi="宋体" w:cs="宋体"/>
          <w:kern w:val="0"/>
          <w:sz w:val="24"/>
          <w:szCs w:val="24"/>
        </w:rPr>
      </w:pPr>
    </w:p>
    <w:p w:rsidR="00A966C1" w:rsidRDefault="00A966C1" w:rsidP="00A966C1">
      <w:pPr>
        <w:rPr>
          <w:rFonts w:ascii="宋体" w:hAnsi="宋体"/>
          <w:sz w:val="28"/>
          <w:szCs w:val="28"/>
        </w:rPr>
      </w:pPr>
      <w:r>
        <w:rPr>
          <w:rFonts w:ascii="宋体" w:hAnsi="宋体" w:hint="eastAsia"/>
          <w:sz w:val="28"/>
          <w:szCs w:val="28"/>
        </w:rPr>
        <w:t>2</w:t>
      </w:r>
      <w:r w:rsidR="003F4399">
        <w:rPr>
          <w:rFonts w:ascii="宋体" w:hAnsi="宋体" w:hint="eastAsia"/>
          <w:sz w:val="28"/>
          <w:szCs w:val="28"/>
        </w:rPr>
        <w:t>.</w:t>
      </w:r>
      <w:r>
        <w:rPr>
          <w:rFonts w:ascii="宋体" w:hAnsi="宋体" w:hint="eastAsia"/>
          <w:sz w:val="28"/>
          <w:szCs w:val="28"/>
        </w:rPr>
        <w:t>个人缴费情况查询</w:t>
      </w:r>
    </w:p>
    <w:p w:rsidR="00A966C1" w:rsidRDefault="00A966C1" w:rsidP="00A966C1">
      <w:pPr>
        <w:rPr>
          <w:rFonts w:ascii="宋体" w:hAnsi="宋体"/>
          <w:sz w:val="28"/>
          <w:szCs w:val="28"/>
        </w:rPr>
      </w:pPr>
      <w:r>
        <w:rPr>
          <w:rFonts w:ascii="宋体" w:hAnsi="宋体" w:hint="eastAsia"/>
          <w:sz w:val="28"/>
          <w:szCs w:val="28"/>
        </w:rPr>
        <w:t>点击【查询管理】→【个人缴费情况查询】，可以查询参保学生儿童的缴费情况，家长可在扣款</w:t>
      </w:r>
      <w:r w:rsidR="005B1B23">
        <w:rPr>
          <w:rFonts w:ascii="宋体" w:hAnsi="宋体" w:hint="eastAsia"/>
          <w:sz w:val="28"/>
          <w:szCs w:val="28"/>
        </w:rPr>
        <w:t>次月5</w:t>
      </w:r>
      <w:r>
        <w:rPr>
          <w:rFonts w:ascii="宋体" w:hAnsi="宋体" w:hint="eastAsia"/>
          <w:sz w:val="28"/>
          <w:szCs w:val="28"/>
        </w:rPr>
        <w:t>日之后上网查询参保学生儿童的缴费情况。</w:t>
      </w:r>
    </w:p>
    <w:p w:rsidR="00A966C1" w:rsidRDefault="00D75915" w:rsidP="00A966C1">
      <w:pPr>
        <w:rPr>
          <w:rFonts w:ascii="宋体" w:hAnsi="宋体"/>
          <w:sz w:val="28"/>
          <w:szCs w:val="28"/>
        </w:rPr>
      </w:pPr>
      <w:r>
        <w:rPr>
          <w:rFonts w:ascii="宋体" w:hAnsi="宋体"/>
          <w:noProof/>
          <w:sz w:val="28"/>
          <w:szCs w:val="28"/>
        </w:rPr>
        <w:pict>
          <v:shape id="_x0000_s1066" type="#_x0000_t32" style="position:absolute;left:0;text-align:left;margin-left:103.45pt;margin-top:103.35pt;width:41pt;height:.05pt;flip:x;z-index:251700224" o:connectortype="straight" strokecolor="#c00000" strokeweight="2pt">
            <v:stroke endarrow="block"/>
          </v:shape>
        </w:pict>
      </w:r>
      <w:r>
        <w:rPr>
          <w:rFonts w:ascii="宋体" w:hAnsi="宋体"/>
          <w:noProof/>
          <w:sz w:val="28"/>
          <w:szCs w:val="28"/>
        </w:rPr>
        <w:pict>
          <v:rect id="_x0000_s1086" style="position:absolute;left:0;text-align:left;margin-left:144.45pt;margin-top:95.25pt;width:36.85pt;height:17.45pt;z-index:251720704;v-text-anchor:middle" filled="f" stroked="f" strokecolor="#c00000" strokeweight="1.5pt">
            <v:textbox style="mso-next-textbox:#_x0000_s1086" inset="0,0,0,0">
              <w:txbxContent>
                <w:p w:rsidR="00A966C1" w:rsidRPr="001E2B53" w:rsidRDefault="00A966C1" w:rsidP="00A966C1">
                  <w:pPr>
                    <w:rPr>
                      <w:b/>
                      <w:color w:val="FF0000"/>
                      <w:sz w:val="24"/>
                      <w:szCs w:val="24"/>
                    </w:rPr>
                  </w:pPr>
                  <w:r>
                    <w:rPr>
                      <w:rFonts w:hint="eastAsia"/>
                      <w:b/>
                      <w:color w:val="FF0000"/>
                      <w:sz w:val="24"/>
                      <w:szCs w:val="24"/>
                    </w:rPr>
                    <w:t>点击</w:t>
                  </w:r>
                </w:p>
              </w:txbxContent>
            </v:textbox>
          </v:rect>
        </w:pict>
      </w:r>
      <w:r>
        <w:rPr>
          <w:rFonts w:ascii="宋体" w:hAnsi="宋体"/>
          <w:noProof/>
          <w:sz w:val="28"/>
          <w:szCs w:val="28"/>
        </w:rPr>
        <w:pict>
          <v:rect id="_x0000_s1051" style="position:absolute;left:0;text-align:left;margin-left:24.55pt;margin-top:95.25pt;width:78.9pt;height:13.7pt;z-index:251684864" filled="f" strokecolor="#c00000" strokeweight="2pt"/>
        </w:pict>
      </w:r>
      <w:r w:rsidR="00A966C1" w:rsidRPr="00045A9C">
        <w:rPr>
          <w:rFonts w:ascii="宋体" w:hAnsi="宋体"/>
          <w:noProof/>
          <w:sz w:val="28"/>
          <w:szCs w:val="28"/>
        </w:rPr>
        <w:drawing>
          <wp:inline distT="0" distB="0" distL="0" distR="0">
            <wp:extent cx="1889263" cy="1439186"/>
            <wp:effectExtent l="19050" t="0" r="0" b="0"/>
            <wp:docPr id="41" name="图片 26" descr="C:\Documents and Settings\Administrator\Application Data\Tencent\Users\2746712813\QQ\WinTemp\RichOle\S%_8$}E`9YRD}D8T15$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Application Data\Tencent\Users\2746712813\QQ\WinTemp\RichOle\S%_8$}E`9YRD}D8T15$4411.jpg"/>
                    <pic:cNvPicPr>
                      <a:picLocks noChangeAspect="1" noChangeArrowheads="1"/>
                    </pic:cNvPicPr>
                  </pic:nvPicPr>
                  <pic:blipFill>
                    <a:blip r:embed="rId22" cstate="print"/>
                    <a:srcRect t="11700" b="36650"/>
                    <a:stretch>
                      <a:fillRect/>
                    </a:stretch>
                  </pic:blipFill>
                  <pic:spPr bwMode="auto">
                    <a:xfrm>
                      <a:off x="0" y="0"/>
                      <a:ext cx="1889263" cy="1439186"/>
                    </a:xfrm>
                    <a:prstGeom prst="rect">
                      <a:avLst/>
                    </a:prstGeom>
                    <a:noFill/>
                    <a:ln w="9525">
                      <a:noFill/>
                      <a:miter lim="800000"/>
                      <a:headEnd/>
                      <a:tailEnd/>
                    </a:ln>
                  </pic:spPr>
                </pic:pic>
              </a:graphicData>
            </a:graphic>
          </wp:inline>
        </w:drawing>
      </w:r>
    </w:p>
    <w:p w:rsidR="00A966C1" w:rsidRDefault="00A966C1" w:rsidP="00A966C1">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340129" cy="735261"/>
            <wp:effectExtent l="19050" t="0" r="0" b="0"/>
            <wp:docPr id="42" name="图片 30" descr="C:\Documents and Settings\Administrator\Application Data\Tencent\Users\2746712813\QQ\WinTemp\RichOle\FZ({NG9IM%RE]L9`A(I18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Application Data\Tencent\Users\2746712813\QQ\WinTemp\RichOle\FZ({NG9IM%RE]L9`A(I18P9.jpg"/>
                    <pic:cNvPicPr>
                      <a:picLocks noChangeAspect="1" noChangeArrowheads="1"/>
                    </pic:cNvPicPr>
                  </pic:nvPicPr>
                  <pic:blipFill>
                    <a:blip r:embed="rId23" cstate="print"/>
                    <a:srcRect/>
                    <a:stretch>
                      <a:fillRect/>
                    </a:stretch>
                  </pic:blipFill>
                  <pic:spPr bwMode="auto">
                    <a:xfrm>
                      <a:off x="0" y="0"/>
                      <a:ext cx="5366875" cy="738944"/>
                    </a:xfrm>
                    <a:prstGeom prst="rect">
                      <a:avLst/>
                    </a:prstGeom>
                    <a:noFill/>
                    <a:ln w="9525">
                      <a:noFill/>
                      <a:miter lim="800000"/>
                      <a:headEnd/>
                      <a:tailEnd/>
                    </a:ln>
                  </pic:spPr>
                </pic:pic>
              </a:graphicData>
            </a:graphic>
          </wp:inline>
        </w:drawing>
      </w:r>
    </w:p>
    <w:p w:rsidR="00A966C1" w:rsidRDefault="00A966C1" w:rsidP="00A966C1">
      <w:pPr>
        <w:widowControl/>
        <w:jc w:val="left"/>
        <w:rPr>
          <w:rFonts w:ascii="宋体" w:hAnsi="宋体" w:cs="宋体"/>
          <w:kern w:val="0"/>
          <w:sz w:val="28"/>
          <w:szCs w:val="28"/>
        </w:rPr>
      </w:pPr>
    </w:p>
    <w:p w:rsidR="00687A2F" w:rsidRDefault="00687A2F" w:rsidP="00A966C1">
      <w:pPr>
        <w:widowControl/>
        <w:jc w:val="left"/>
        <w:rPr>
          <w:rFonts w:ascii="宋体" w:hAnsi="宋体" w:cs="宋体"/>
          <w:kern w:val="0"/>
          <w:sz w:val="28"/>
          <w:szCs w:val="28"/>
        </w:rPr>
      </w:pPr>
    </w:p>
    <w:p w:rsidR="00687A2F" w:rsidRDefault="00687A2F" w:rsidP="00A966C1">
      <w:pPr>
        <w:widowControl/>
        <w:jc w:val="left"/>
        <w:rPr>
          <w:rFonts w:ascii="宋体" w:hAnsi="宋体" w:cs="宋体"/>
          <w:kern w:val="0"/>
          <w:sz w:val="28"/>
          <w:szCs w:val="28"/>
        </w:rPr>
      </w:pPr>
    </w:p>
    <w:p w:rsidR="00687A2F" w:rsidRDefault="00687A2F" w:rsidP="00A966C1">
      <w:pPr>
        <w:widowControl/>
        <w:jc w:val="left"/>
        <w:rPr>
          <w:rFonts w:ascii="宋体" w:hAnsi="宋体" w:cs="宋体"/>
          <w:kern w:val="0"/>
          <w:sz w:val="28"/>
          <w:szCs w:val="28"/>
        </w:rPr>
      </w:pPr>
    </w:p>
    <w:p w:rsidR="00687A2F" w:rsidRPr="00873C40" w:rsidRDefault="00687A2F" w:rsidP="00A966C1">
      <w:pPr>
        <w:widowControl/>
        <w:jc w:val="left"/>
        <w:rPr>
          <w:rFonts w:ascii="宋体" w:hAnsi="宋体" w:cs="宋体"/>
          <w:kern w:val="0"/>
          <w:sz w:val="28"/>
          <w:szCs w:val="28"/>
        </w:rPr>
      </w:pPr>
    </w:p>
    <w:p w:rsidR="00A966C1" w:rsidRPr="006D68A9" w:rsidRDefault="00577495" w:rsidP="00A966C1">
      <w:pPr>
        <w:widowControl/>
        <w:jc w:val="left"/>
        <w:rPr>
          <w:rFonts w:ascii="宋体" w:hAnsi="宋体" w:cs="宋体"/>
          <w:b/>
          <w:kern w:val="0"/>
          <w:sz w:val="28"/>
          <w:szCs w:val="28"/>
        </w:rPr>
      </w:pPr>
      <w:r>
        <w:rPr>
          <w:rFonts w:ascii="宋体" w:hAnsi="宋体" w:cs="宋体" w:hint="eastAsia"/>
          <w:b/>
          <w:kern w:val="0"/>
          <w:sz w:val="28"/>
          <w:szCs w:val="28"/>
        </w:rPr>
        <w:t>温馨提示</w:t>
      </w:r>
      <w:r w:rsidR="003F4399">
        <w:rPr>
          <w:rFonts w:ascii="宋体" w:hAnsi="宋体" w:cs="宋体" w:hint="eastAsia"/>
          <w:b/>
          <w:kern w:val="0"/>
          <w:sz w:val="28"/>
          <w:szCs w:val="28"/>
        </w:rPr>
        <w:t>！</w:t>
      </w:r>
    </w:p>
    <w:p w:rsidR="00A966C1" w:rsidRPr="00873C40" w:rsidRDefault="00A966C1" w:rsidP="00BD465A">
      <w:pPr>
        <w:widowControl/>
        <w:jc w:val="left"/>
        <w:outlineLvl w:val="0"/>
        <w:rPr>
          <w:rFonts w:ascii="宋体" w:hAnsi="宋体" w:cs="宋体"/>
          <w:kern w:val="0"/>
          <w:sz w:val="28"/>
          <w:szCs w:val="28"/>
        </w:rPr>
      </w:pPr>
      <w:r w:rsidRPr="00873C40">
        <w:rPr>
          <w:rFonts w:ascii="宋体" w:hAnsi="宋体" w:cs="宋体" w:hint="eastAsia"/>
          <w:kern w:val="0"/>
          <w:sz w:val="28"/>
          <w:szCs w:val="28"/>
        </w:rPr>
        <w:t>1</w:t>
      </w:r>
      <w:r w:rsidR="003F4399">
        <w:rPr>
          <w:rFonts w:ascii="宋体" w:hAnsi="宋体" w:cs="宋体" w:hint="eastAsia"/>
          <w:kern w:val="0"/>
          <w:sz w:val="28"/>
          <w:szCs w:val="28"/>
        </w:rPr>
        <w:t>.</w:t>
      </w:r>
      <w:r w:rsidR="002F3348" w:rsidRPr="00873C40">
        <w:rPr>
          <w:rFonts w:ascii="宋体" w:hAnsi="宋体" w:cs="宋体" w:hint="eastAsia"/>
          <w:kern w:val="0"/>
          <w:sz w:val="28"/>
          <w:szCs w:val="28"/>
        </w:rPr>
        <w:t>请</w:t>
      </w:r>
      <w:r w:rsidRPr="00873C40">
        <w:rPr>
          <w:rFonts w:ascii="宋体" w:hAnsi="宋体" w:cs="宋体" w:hint="eastAsia"/>
          <w:kern w:val="0"/>
          <w:sz w:val="28"/>
          <w:szCs w:val="28"/>
        </w:rPr>
        <w:t>家长</w:t>
      </w:r>
      <w:r w:rsidR="002F3348" w:rsidRPr="00873C40">
        <w:rPr>
          <w:rFonts w:ascii="宋体" w:hAnsi="宋体" w:cs="宋体" w:hint="eastAsia"/>
          <w:kern w:val="0"/>
          <w:sz w:val="28"/>
          <w:szCs w:val="28"/>
        </w:rPr>
        <w:t>保存好</w:t>
      </w:r>
      <w:r w:rsidRPr="00873C40">
        <w:rPr>
          <w:rFonts w:ascii="宋体" w:hAnsi="宋体" w:cs="宋体" w:hint="eastAsia"/>
          <w:kern w:val="0"/>
          <w:sz w:val="28"/>
          <w:szCs w:val="28"/>
        </w:rPr>
        <w:t>注册时登记的密码；</w:t>
      </w:r>
    </w:p>
    <w:p w:rsidR="00A966C1" w:rsidRDefault="00A966C1" w:rsidP="00A966C1">
      <w:pPr>
        <w:rPr>
          <w:kern w:val="0"/>
          <w:sz w:val="28"/>
          <w:szCs w:val="28"/>
        </w:rPr>
      </w:pPr>
      <w:r w:rsidRPr="00873C40">
        <w:rPr>
          <w:rFonts w:hint="eastAsia"/>
          <w:kern w:val="0"/>
          <w:sz w:val="28"/>
          <w:szCs w:val="28"/>
        </w:rPr>
        <w:t>2</w:t>
      </w:r>
      <w:r w:rsidR="003F4399">
        <w:rPr>
          <w:rFonts w:hint="eastAsia"/>
          <w:kern w:val="0"/>
          <w:sz w:val="28"/>
          <w:szCs w:val="28"/>
        </w:rPr>
        <w:t>.</w:t>
      </w:r>
      <w:r>
        <w:rPr>
          <w:rFonts w:hint="eastAsia"/>
          <w:kern w:val="0"/>
          <w:sz w:val="28"/>
          <w:szCs w:val="28"/>
        </w:rPr>
        <w:t>请家长在录入账号等信息时仔细核对，避免错误；</w:t>
      </w:r>
    </w:p>
    <w:p w:rsidR="006D68A9" w:rsidRPr="00CD269D" w:rsidRDefault="00A966C1" w:rsidP="006D68A9">
      <w:pPr>
        <w:rPr>
          <w:rFonts w:ascii="Helvetica" w:hAnsi="Helvetica" w:cs="Helvetica"/>
          <w:color w:val="000000"/>
          <w:kern w:val="0"/>
          <w:sz w:val="28"/>
          <w:szCs w:val="28"/>
        </w:rPr>
      </w:pPr>
      <w:r>
        <w:rPr>
          <w:rFonts w:hint="eastAsia"/>
          <w:kern w:val="0"/>
          <w:sz w:val="28"/>
          <w:szCs w:val="28"/>
        </w:rPr>
        <w:t>3</w:t>
      </w:r>
      <w:r w:rsidR="003F4399">
        <w:rPr>
          <w:rFonts w:hint="eastAsia"/>
          <w:kern w:val="0"/>
          <w:sz w:val="28"/>
          <w:szCs w:val="28"/>
        </w:rPr>
        <w:t>.</w:t>
      </w:r>
      <w:r w:rsidR="006D68A9" w:rsidRPr="00CD269D">
        <w:rPr>
          <w:rFonts w:ascii="宋体" w:hAnsi="宋体" w:cs="宋体" w:hint="eastAsia"/>
          <w:b/>
          <w:bCs/>
          <w:color w:val="000000"/>
          <w:kern w:val="0"/>
          <w:sz w:val="28"/>
          <w:szCs w:val="28"/>
        </w:rPr>
        <w:t>城镇居民医疗保险（一老一小）扣款不成功原因：</w:t>
      </w:r>
      <w:r w:rsidR="00875336" w:rsidRPr="00CD269D">
        <w:rPr>
          <w:rFonts w:ascii="Helvetica" w:hAnsi="Helvetica" w:cs="Helvetica"/>
          <w:color w:val="000000"/>
          <w:kern w:val="0"/>
          <w:sz w:val="28"/>
          <w:szCs w:val="28"/>
        </w:rPr>
        <w:t xml:space="preserve"> </w:t>
      </w:r>
    </w:p>
    <w:p w:rsidR="006D68A9" w:rsidRPr="00CD269D" w:rsidRDefault="006D68A9" w:rsidP="006D68A9">
      <w:pPr>
        <w:widowControl/>
        <w:spacing w:line="330" w:lineRule="atLeast"/>
        <w:jc w:val="left"/>
        <w:rPr>
          <w:rFonts w:ascii="Helvetica" w:hAnsi="Helvetica" w:cs="Helvetica"/>
          <w:color w:val="000000"/>
          <w:kern w:val="0"/>
          <w:sz w:val="28"/>
          <w:szCs w:val="28"/>
        </w:rPr>
      </w:pPr>
      <w:r w:rsidRPr="006D68A9">
        <w:rPr>
          <w:rFonts w:ascii="宋体" w:hAnsi="宋体" w:cs="宋体" w:hint="eastAsia"/>
          <w:bCs/>
          <w:color w:val="000000"/>
          <w:kern w:val="0"/>
          <w:sz w:val="28"/>
          <w:szCs w:val="28"/>
        </w:rPr>
        <w:t>（1）余额不足：</w:t>
      </w:r>
      <w:r w:rsidRPr="00CD269D">
        <w:rPr>
          <w:rFonts w:ascii="宋体" w:hAnsi="宋体" w:cs="宋体" w:hint="eastAsia"/>
          <w:color w:val="000000"/>
          <w:kern w:val="0"/>
          <w:sz w:val="28"/>
          <w:szCs w:val="28"/>
        </w:rPr>
        <w:t>应在保证足额缴纳医疗保险费的基础上多存</w:t>
      </w:r>
      <w:r w:rsidRPr="00CD269D">
        <w:rPr>
          <w:rFonts w:ascii="宋体" w:hAnsi="宋体" w:cs="宋体"/>
          <w:color w:val="000000"/>
          <w:kern w:val="0"/>
          <w:sz w:val="28"/>
          <w:szCs w:val="28"/>
        </w:rPr>
        <w:t>10</w:t>
      </w:r>
      <w:r w:rsidRPr="00CD269D">
        <w:rPr>
          <w:rFonts w:ascii="宋体" w:hAnsi="宋体" w:cs="宋体" w:hint="eastAsia"/>
          <w:color w:val="000000"/>
          <w:kern w:val="0"/>
          <w:sz w:val="28"/>
          <w:szCs w:val="28"/>
        </w:rPr>
        <w:t>元钱才能顺利扣款，一些家长只存了</w:t>
      </w:r>
      <w:r w:rsidRPr="00CD269D">
        <w:rPr>
          <w:rFonts w:ascii="宋体" w:hAnsi="宋体" w:cs="宋体"/>
          <w:color w:val="000000"/>
          <w:kern w:val="0"/>
          <w:sz w:val="28"/>
          <w:szCs w:val="28"/>
        </w:rPr>
        <w:t>160</w:t>
      </w:r>
      <w:r w:rsidRPr="00CD269D">
        <w:rPr>
          <w:rFonts w:ascii="宋体" w:hAnsi="宋体" w:cs="宋体" w:hint="eastAsia"/>
          <w:color w:val="000000"/>
          <w:kern w:val="0"/>
          <w:sz w:val="28"/>
          <w:szCs w:val="28"/>
        </w:rPr>
        <w:t>元导致扣款不成功。</w:t>
      </w:r>
    </w:p>
    <w:p w:rsidR="006D68A9" w:rsidRPr="00CD269D" w:rsidRDefault="006D68A9" w:rsidP="006D68A9">
      <w:pPr>
        <w:widowControl/>
        <w:spacing w:line="330" w:lineRule="atLeast"/>
        <w:jc w:val="left"/>
        <w:rPr>
          <w:rFonts w:ascii="Helvetica" w:hAnsi="Helvetica" w:cs="Helvetica"/>
          <w:color w:val="000000"/>
          <w:kern w:val="0"/>
          <w:sz w:val="28"/>
          <w:szCs w:val="28"/>
        </w:rPr>
      </w:pPr>
      <w:r w:rsidRPr="006D68A9">
        <w:rPr>
          <w:rFonts w:ascii="宋体" w:hAnsi="宋体" w:cs="宋体" w:hint="eastAsia"/>
          <w:bCs/>
          <w:color w:val="000000"/>
          <w:kern w:val="0"/>
          <w:sz w:val="28"/>
          <w:szCs w:val="28"/>
        </w:rPr>
        <w:t>（2）账户与姓名不匹配：</w:t>
      </w:r>
      <w:r w:rsidRPr="00CD269D">
        <w:rPr>
          <w:rFonts w:ascii="宋体" w:hAnsi="宋体" w:cs="宋体" w:hint="eastAsia"/>
          <w:color w:val="000000"/>
          <w:kern w:val="0"/>
          <w:sz w:val="28"/>
          <w:szCs w:val="28"/>
        </w:rPr>
        <w:t>选择为“医保参保人自交”，但是银行卡或存折却使用了亲属的，账户与姓名不一致导致扣款不成功。</w:t>
      </w:r>
    </w:p>
    <w:p w:rsidR="006D68A9" w:rsidRPr="00CD269D" w:rsidRDefault="006D68A9" w:rsidP="006D68A9">
      <w:pPr>
        <w:widowControl/>
        <w:spacing w:line="330" w:lineRule="atLeast"/>
        <w:jc w:val="left"/>
        <w:rPr>
          <w:rFonts w:ascii="Helvetica" w:hAnsi="Helvetica" w:cs="Helvetica"/>
          <w:color w:val="000000"/>
          <w:kern w:val="0"/>
          <w:sz w:val="28"/>
          <w:szCs w:val="28"/>
        </w:rPr>
      </w:pPr>
      <w:r>
        <w:rPr>
          <w:rFonts w:ascii="宋体" w:hAnsi="宋体" w:cs="宋体" w:hint="eastAsia"/>
          <w:bCs/>
          <w:color w:val="000000"/>
          <w:kern w:val="0"/>
          <w:sz w:val="28"/>
          <w:szCs w:val="28"/>
        </w:rPr>
        <w:t>（3）</w:t>
      </w:r>
      <w:r w:rsidRPr="006D68A9">
        <w:rPr>
          <w:rFonts w:ascii="宋体" w:hAnsi="宋体" w:cs="宋体" w:hint="eastAsia"/>
          <w:bCs/>
          <w:color w:val="000000"/>
          <w:kern w:val="0"/>
          <w:sz w:val="28"/>
          <w:szCs w:val="28"/>
        </w:rPr>
        <w:t>无此账户：</w:t>
      </w:r>
      <w:r w:rsidRPr="00CD269D">
        <w:rPr>
          <w:rFonts w:ascii="宋体" w:hAnsi="宋体" w:cs="宋体" w:hint="eastAsia"/>
          <w:color w:val="000000"/>
          <w:kern w:val="0"/>
          <w:sz w:val="28"/>
          <w:szCs w:val="28"/>
        </w:rPr>
        <w:t>缴费银行选择有误或账户信息录入有误，请仔细核对开户行与账号信息。</w:t>
      </w:r>
    </w:p>
    <w:p w:rsidR="006D68A9" w:rsidRPr="00CD269D" w:rsidRDefault="009A0EDD" w:rsidP="009A0EDD">
      <w:pPr>
        <w:widowControl/>
        <w:spacing w:line="330" w:lineRule="atLeast"/>
        <w:jc w:val="left"/>
        <w:rPr>
          <w:rFonts w:ascii="宋体"/>
          <w:color w:val="000000"/>
          <w:kern w:val="0"/>
          <w:sz w:val="28"/>
          <w:szCs w:val="28"/>
        </w:rPr>
      </w:pPr>
      <w:r>
        <w:rPr>
          <w:rFonts w:ascii="宋体" w:hAnsi="宋体" w:cs="宋体" w:hint="eastAsia"/>
          <w:bCs/>
          <w:color w:val="000000"/>
          <w:kern w:val="0"/>
          <w:sz w:val="28"/>
          <w:szCs w:val="28"/>
        </w:rPr>
        <w:t>（4）</w:t>
      </w:r>
      <w:r w:rsidR="006D68A9" w:rsidRPr="009A0EDD">
        <w:rPr>
          <w:rFonts w:ascii="宋体" w:hAnsi="宋体" w:cs="宋体" w:hint="eastAsia"/>
          <w:bCs/>
          <w:color w:val="000000"/>
          <w:kern w:val="0"/>
          <w:sz w:val="28"/>
          <w:szCs w:val="28"/>
        </w:rPr>
        <w:t>其他：</w:t>
      </w:r>
      <w:r w:rsidR="006D68A9" w:rsidRPr="00CD269D">
        <w:rPr>
          <w:rFonts w:ascii="宋体" w:hAnsi="宋体" w:cs="宋体" w:hint="eastAsia"/>
          <w:color w:val="000000"/>
          <w:kern w:val="0"/>
          <w:sz w:val="28"/>
          <w:szCs w:val="28"/>
        </w:rPr>
        <w:t>原因可能是多种情况，</w:t>
      </w:r>
      <w:r w:rsidR="002F3348">
        <w:rPr>
          <w:rFonts w:ascii="宋体" w:hAnsi="宋体" w:cs="宋体" w:hint="eastAsia"/>
          <w:color w:val="000000"/>
          <w:kern w:val="0"/>
          <w:sz w:val="28"/>
          <w:szCs w:val="28"/>
        </w:rPr>
        <w:t>一种可能是</w:t>
      </w:r>
      <w:r w:rsidR="006D68A9" w:rsidRPr="00CD269D">
        <w:rPr>
          <w:rFonts w:ascii="宋体" w:hAnsi="宋体" w:cs="宋体" w:hint="eastAsia"/>
          <w:color w:val="000000"/>
          <w:kern w:val="0"/>
          <w:sz w:val="28"/>
          <w:szCs w:val="28"/>
        </w:rPr>
        <w:t>录了不能扣款的账户信息，比如北京银行医保个人账户的存折不能作为扣款存折使用；交通银行住房公积金的银行卡如果没有提取过住房公积金那么也是不能扣款的；家长</w:t>
      </w:r>
      <w:r w:rsidR="002F3348">
        <w:rPr>
          <w:rFonts w:ascii="宋体" w:hAnsi="宋体" w:cs="宋体" w:hint="eastAsia"/>
          <w:color w:val="000000"/>
          <w:kern w:val="0"/>
          <w:sz w:val="28"/>
          <w:szCs w:val="28"/>
        </w:rPr>
        <w:t>通过网上申报</w:t>
      </w:r>
      <w:r w:rsidR="006D68A9" w:rsidRPr="00CD269D">
        <w:rPr>
          <w:rFonts w:ascii="宋体" w:hAnsi="宋体" w:cs="宋体" w:hint="eastAsia"/>
          <w:color w:val="000000"/>
          <w:kern w:val="0"/>
          <w:sz w:val="28"/>
          <w:szCs w:val="28"/>
        </w:rPr>
        <w:t>录入扣款信息无误情况下，</w:t>
      </w:r>
      <w:r w:rsidR="002F3348">
        <w:rPr>
          <w:rFonts w:ascii="宋体" w:hAnsi="宋体" w:cs="宋体" w:hint="eastAsia"/>
          <w:color w:val="000000"/>
          <w:kern w:val="0"/>
          <w:sz w:val="28"/>
          <w:szCs w:val="28"/>
        </w:rPr>
        <w:t>仍未扣款成功，有可能是因为</w:t>
      </w:r>
      <w:r w:rsidR="006D68A9" w:rsidRPr="00CD269D">
        <w:rPr>
          <w:rFonts w:ascii="宋体" w:hAnsi="宋体" w:cs="宋体" w:hint="eastAsia"/>
          <w:color w:val="000000"/>
          <w:kern w:val="0"/>
          <w:sz w:val="28"/>
          <w:szCs w:val="28"/>
        </w:rPr>
        <w:t>银行开户行或有些开户信息选项填写的不正确等，家长应到开户行核实、修改。</w:t>
      </w:r>
    </w:p>
    <w:p w:rsidR="00875336" w:rsidRDefault="00875336" w:rsidP="009A0EDD">
      <w:pPr>
        <w:widowControl/>
        <w:spacing w:line="330" w:lineRule="atLeast"/>
        <w:jc w:val="left"/>
        <w:rPr>
          <w:rFonts w:ascii="宋体" w:hAnsi="宋体" w:cs="宋体"/>
          <w:color w:val="000000"/>
          <w:kern w:val="0"/>
          <w:sz w:val="28"/>
          <w:szCs w:val="28"/>
        </w:rPr>
      </w:pPr>
    </w:p>
    <w:p w:rsidR="00682866" w:rsidRDefault="00682866">
      <w:pPr>
        <w:rPr>
          <w:rFonts w:ascii="宋体" w:hAnsi="宋体" w:cs="宋体"/>
          <w:color w:val="000000"/>
          <w:kern w:val="0"/>
          <w:sz w:val="28"/>
          <w:szCs w:val="28"/>
        </w:rPr>
      </w:pPr>
    </w:p>
    <w:sectPr w:rsidR="00682866" w:rsidSect="00EF0969">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915" w:rsidRDefault="00D75915" w:rsidP="00A966C1">
      <w:r>
        <w:separator/>
      </w:r>
    </w:p>
  </w:endnote>
  <w:endnote w:type="continuationSeparator" w:id="0">
    <w:p w:rsidR="00D75915" w:rsidRDefault="00D75915" w:rsidP="00A96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_GB2312">
    <w:altName w:val="仿宋"/>
    <w:charset w:val="86"/>
    <w:family w:val="modern"/>
    <w:pitch w:val="fixed"/>
    <w:sig w:usb0="00000000"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Helvetica">
    <w:panose1 w:val="020B0604020202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969" w:rsidRDefault="00EF096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870" w:rsidRDefault="00C90770">
    <w:pPr>
      <w:pStyle w:val="a4"/>
      <w:jc w:val="center"/>
    </w:pPr>
    <w:r>
      <w:fldChar w:fldCharType="begin"/>
    </w:r>
    <w:r w:rsidR="00682866">
      <w:instrText xml:space="preserve"> PAGE   \* MERGEFORMAT </w:instrText>
    </w:r>
    <w:r>
      <w:fldChar w:fldCharType="separate"/>
    </w:r>
    <w:r w:rsidR="00B9681C" w:rsidRPr="00B9681C">
      <w:rPr>
        <w:noProof/>
        <w:lang w:val="zh-CN"/>
      </w:rPr>
      <w:t>-</w:t>
    </w:r>
    <w:r w:rsidR="00B9681C">
      <w:rPr>
        <w:noProof/>
      </w:rPr>
      <w:t xml:space="preserve"> 1 -</w:t>
    </w:r>
    <w:r>
      <w:fldChar w:fldCharType="end"/>
    </w:r>
  </w:p>
  <w:p w:rsidR="00D85870" w:rsidRDefault="00D75915">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969" w:rsidRDefault="00EF096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915" w:rsidRDefault="00D75915" w:rsidP="00A966C1">
      <w:r>
        <w:separator/>
      </w:r>
    </w:p>
  </w:footnote>
  <w:footnote w:type="continuationSeparator" w:id="0">
    <w:p w:rsidR="00D75915" w:rsidRDefault="00D75915" w:rsidP="00A966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969" w:rsidRDefault="00EF096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969" w:rsidRDefault="00EF0969">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969" w:rsidRDefault="00EF096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D40CB"/>
    <w:multiLevelType w:val="hybridMultilevel"/>
    <w:tmpl w:val="395E3850"/>
    <w:lvl w:ilvl="0" w:tplc="113A61BE">
      <w:start w:val="1"/>
      <w:numFmt w:val="decimalEnclosedCircle"/>
      <w:lvlText w:val="%1"/>
      <w:lvlJc w:val="left"/>
      <w:pPr>
        <w:ind w:left="360" w:hanging="360"/>
      </w:pPr>
      <w:rPr>
        <w:rFonts w:ascii="仿宋_GB2312" w:eastAsia="仿宋_GB2312"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1D95870"/>
    <w:multiLevelType w:val="hybridMultilevel"/>
    <w:tmpl w:val="D14ABEE0"/>
    <w:lvl w:ilvl="0" w:tplc="B19C4274">
      <w:start w:val="1"/>
      <w:numFmt w:val="decimalEnclosedCircle"/>
      <w:lvlText w:val="%1"/>
      <w:lvlJc w:val="left"/>
      <w:pPr>
        <w:ind w:left="360" w:hanging="360"/>
      </w:pPr>
      <w:rPr>
        <w:rFonts w:ascii="仿宋_GB2312" w:eastAsia="仿宋_GB2312"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F7F3BCE"/>
    <w:multiLevelType w:val="hybridMultilevel"/>
    <w:tmpl w:val="485C5E8C"/>
    <w:lvl w:ilvl="0" w:tplc="248A28E6">
      <w:start w:val="2"/>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46FE33CA"/>
    <w:multiLevelType w:val="hybridMultilevel"/>
    <w:tmpl w:val="FDECE8B8"/>
    <w:lvl w:ilvl="0" w:tplc="38AEC91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81764F8"/>
    <w:multiLevelType w:val="hybridMultilevel"/>
    <w:tmpl w:val="BC8842B0"/>
    <w:lvl w:ilvl="0" w:tplc="EDB6E368">
      <w:start w:val="1"/>
      <w:numFmt w:val="decimalEnclosedCircle"/>
      <w:lvlText w:val="%1"/>
      <w:lvlJc w:val="left"/>
      <w:pPr>
        <w:ind w:left="360" w:hanging="360"/>
      </w:pPr>
      <w:rPr>
        <w:rFonts w:ascii="仿宋_GB2312" w:eastAsia="仿宋_GB2312"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45232F7"/>
    <w:multiLevelType w:val="hybridMultilevel"/>
    <w:tmpl w:val="247C3506"/>
    <w:lvl w:ilvl="0" w:tplc="2722A37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CAD5CAD"/>
    <w:multiLevelType w:val="hybridMultilevel"/>
    <w:tmpl w:val="65DC2A46"/>
    <w:lvl w:ilvl="0" w:tplc="E9C4B73E">
      <w:start w:val="1"/>
      <w:numFmt w:val="decimalEnclosedCircle"/>
      <w:lvlText w:val="%1"/>
      <w:lvlJc w:val="left"/>
      <w:pPr>
        <w:ind w:left="360" w:hanging="360"/>
      </w:pPr>
      <w:rPr>
        <w:rFonts w:ascii="仿宋_GB2312" w:eastAsia="仿宋_GB2312"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4"/>
  </w:num>
  <w:num w:numId="3">
    <w:abstractNumId w:val="0"/>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966C1"/>
    <w:rsid w:val="00070F5B"/>
    <w:rsid w:val="00080359"/>
    <w:rsid w:val="001625E0"/>
    <w:rsid w:val="0017046F"/>
    <w:rsid w:val="001A3C67"/>
    <w:rsid w:val="001C11F1"/>
    <w:rsid w:val="0024195A"/>
    <w:rsid w:val="00244642"/>
    <w:rsid w:val="00251FDE"/>
    <w:rsid w:val="002521E9"/>
    <w:rsid w:val="00265379"/>
    <w:rsid w:val="002710F4"/>
    <w:rsid w:val="002F1B54"/>
    <w:rsid w:val="002F3348"/>
    <w:rsid w:val="00322906"/>
    <w:rsid w:val="00325B54"/>
    <w:rsid w:val="00365176"/>
    <w:rsid w:val="00370B7D"/>
    <w:rsid w:val="00393A12"/>
    <w:rsid w:val="003F0317"/>
    <w:rsid w:val="003F4399"/>
    <w:rsid w:val="00432FDD"/>
    <w:rsid w:val="00441271"/>
    <w:rsid w:val="004749EA"/>
    <w:rsid w:val="004750C0"/>
    <w:rsid w:val="004808D5"/>
    <w:rsid w:val="004F43E7"/>
    <w:rsid w:val="005029FF"/>
    <w:rsid w:val="00522443"/>
    <w:rsid w:val="00533CB1"/>
    <w:rsid w:val="00577495"/>
    <w:rsid w:val="005A2A93"/>
    <w:rsid w:val="005B1B23"/>
    <w:rsid w:val="005C5375"/>
    <w:rsid w:val="00682866"/>
    <w:rsid w:val="00687A2F"/>
    <w:rsid w:val="006A5A6B"/>
    <w:rsid w:val="006B21F7"/>
    <w:rsid w:val="006D440D"/>
    <w:rsid w:val="006D68A9"/>
    <w:rsid w:val="006F65CB"/>
    <w:rsid w:val="00702126"/>
    <w:rsid w:val="007136FE"/>
    <w:rsid w:val="00734C13"/>
    <w:rsid w:val="00740FCB"/>
    <w:rsid w:val="00766843"/>
    <w:rsid w:val="007B4B73"/>
    <w:rsid w:val="007F23E6"/>
    <w:rsid w:val="00826B72"/>
    <w:rsid w:val="00875336"/>
    <w:rsid w:val="008936B1"/>
    <w:rsid w:val="008B291B"/>
    <w:rsid w:val="008E2A6B"/>
    <w:rsid w:val="008F749E"/>
    <w:rsid w:val="008F783E"/>
    <w:rsid w:val="00904DDC"/>
    <w:rsid w:val="00963A65"/>
    <w:rsid w:val="00987A7A"/>
    <w:rsid w:val="00995EB8"/>
    <w:rsid w:val="009A0EDD"/>
    <w:rsid w:val="009D28FA"/>
    <w:rsid w:val="009E3AF7"/>
    <w:rsid w:val="00A17B30"/>
    <w:rsid w:val="00A43AA8"/>
    <w:rsid w:val="00A44889"/>
    <w:rsid w:val="00A74275"/>
    <w:rsid w:val="00A92E91"/>
    <w:rsid w:val="00A966C1"/>
    <w:rsid w:val="00AE44B0"/>
    <w:rsid w:val="00B3730D"/>
    <w:rsid w:val="00B72A57"/>
    <w:rsid w:val="00B9681C"/>
    <w:rsid w:val="00BA5D59"/>
    <w:rsid w:val="00BB5B6A"/>
    <w:rsid w:val="00BD465A"/>
    <w:rsid w:val="00BD6157"/>
    <w:rsid w:val="00C41DE7"/>
    <w:rsid w:val="00C75F6D"/>
    <w:rsid w:val="00C90770"/>
    <w:rsid w:val="00D3547D"/>
    <w:rsid w:val="00D657FA"/>
    <w:rsid w:val="00D75915"/>
    <w:rsid w:val="00D81241"/>
    <w:rsid w:val="00D90FCE"/>
    <w:rsid w:val="00DA1E1A"/>
    <w:rsid w:val="00DB6D55"/>
    <w:rsid w:val="00E377D2"/>
    <w:rsid w:val="00EF0969"/>
    <w:rsid w:val="00F31583"/>
    <w:rsid w:val="00F63EF8"/>
    <w:rsid w:val="00F811A0"/>
    <w:rsid w:val="00FA4BE6"/>
    <w:rsid w:val="00FE3D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20"/>
        <o:r id="V:Rule2" type="connector" idref="#_x0000_s1111"/>
        <o:r id="V:Rule3" type="connector" idref="#_x0000_s1064"/>
        <o:r id="V:Rule4" type="connector" idref="#_x0000_s1061"/>
        <o:r id="V:Rule5" type="connector" idref="#_x0000_s1066"/>
        <o:r id="V:Rule6" type="connector" idref="#_x0000_s1060"/>
        <o:r id="V:Rule7" type="connector" idref="#_x0000_s1069"/>
        <o:r id="V:Rule8" type="connector" idref="#_x0000_s1065"/>
      </o:rules>
    </o:shapelayout>
  </w:shapeDefaults>
  <w:decimalSymbol w:val="."/>
  <w:listSeparator w:val=","/>
  <w15:docId w15:val="{8DCB98EC-7D61-498A-A39A-2C050F4BA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66C1"/>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966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966C1"/>
    <w:rPr>
      <w:sz w:val="18"/>
      <w:szCs w:val="18"/>
    </w:rPr>
  </w:style>
  <w:style w:type="paragraph" w:styleId="a4">
    <w:name w:val="footer"/>
    <w:basedOn w:val="a"/>
    <w:link w:val="Char0"/>
    <w:uiPriority w:val="99"/>
    <w:unhideWhenUsed/>
    <w:rsid w:val="00A966C1"/>
    <w:pPr>
      <w:tabs>
        <w:tab w:val="center" w:pos="4153"/>
        <w:tab w:val="right" w:pos="8306"/>
      </w:tabs>
      <w:snapToGrid w:val="0"/>
      <w:jc w:val="left"/>
    </w:pPr>
    <w:rPr>
      <w:sz w:val="18"/>
      <w:szCs w:val="18"/>
    </w:rPr>
  </w:style>
  <w:style w:type="character" w:customStyle="1" w:styleId="Char0">
    <w:name w:val="页脚 Char"/>
    <w:basedOn w:val="a0"/>
    <w:link w:val="a4"/>
    <w:uiPriority w:val="99"/>
    <w:rsid w:val="00A966C1"/>
    <w:rPr>
      <w:sz w:val="18"/>
      <w:szCs w:val="18"/>
    </w:rPr>
  </w:style>
  <w:style w:type="paragraph" w:styleId="a5">
    <w:name w:val="List Paragraph"/>
    <w:basedOn w:val="a"/>
    <w:uiPriority w:val="34"/>
    <w:qFormat/>
    <w:rsid w:val="00A966C1"/>
    <w:pPr>
      <w:ind w:firstLineChars="200" w:firstLine="420"/>
    </w:pPr>
  </w:style>
  <w:style w:type="character" w:styleId="a6">
    <w:name w:val="Hyperlink"/>
    <w:basedOn w:val="a0"/>
    <w:uiPriority w:val="99"/>
    <w:unhideWhenUsed/>
    <w:rsid w:val="00A966C1"/>
    <w:rPr>
      <w:color w:val="0000FF" w:themeColor="hyperlink"/>
      <w:u w:val="single"/>
    </w:rPr>
  </w:style>
  <w:style w:type="paragraph" w:styleId="a7">
    <w:name w:val="Balloon Text"/>
    <w:basedOn w:val="a"/>
    <w:link w:val="Char1"/>
    <w:uiPriority w:val="99"/>
    <w:semiHidden/>
    <w:unhideWhenUsed/>
    <w:rsid w:val="00A966C1"/>
    <w:rPr>
      <w:sz w:val="18"/>
      <w:szCs w:val="18"/>
    </w:rPr>
  </w:style>
  <w:style w:type="character" w:customStyle="1" w:styleId="Char1">
    <w:name w:val="批注框文本 Char"/>
    <w:basedOn w:val="a0"/>
    <w:link w:val="a7"/>
    <w:uiPriority w:val="99"/>
    <w:semiHidden/>
    <w:rsid w:val="00A966C1"/>
    <w:rPr>
      <w:rFonts w:ascii="Calibri" w:eastAsia="宋体" w:hAnsi="Calibri" w:cs="Times New Roman"/>
      <w:sz w:val="18"/>
      <w:szCs w:val="18"/>
    </w:rPr>
  </w:style>
  <w:style w:type="paragraph" w:styleId="a8">
    <w:name w:val="Document Map"/>
    <w:basedOn w:val="a"/>
    <w:link w:val="Char2"/>
    <w:uiPriority w:val="99"/>
    <w:semiHidden/>
    <w:unhideWhenUsed/>
    <w:rsid w:val="00BD465A"/>
    <w:rPr>
      <w:rFonts w:ascii="宋体"/>
      <w:sz w:val="18"/>
      <w:szCs w:val="18"/>
    </w:rPr>
  </w:style>
  <w:style w:type="character" w:customStyle="1" w:styleId="Char2">
    <w:name w:val="文档结构图 Char"/>
    <w:basedOn w:val="a0"/>
    <w:link w:val="a8"/>
    <w:uiPriority w:val="99"/>
    <w:semiHidden/>
    <w:rsid w:val="00BD465A"/>
    <w:rPr>
      <w:rFonts w:ascii="宋体"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39556">
      <w:bodyDiv w:val="1"/>
      <w:marLeft w:val="0"/>
      <w:marRight w:val="0"/>
      <w:marTop w:val="0"/>
      <w:marBottom w:val="0"/>
      <w:divBdr>
        <w:top w:val="none" w:sz="0" w:space="0" w:color="auto"/>
        <w:left w:val="none" w:sz="0" w:space="0" w:color="auto"/>
        <w:bottom w:val="none" w:sz="0" w:space="0" w:color="auto"/>
        <w:right w:val="none" w:sz="0" w:space="0" w:color="auto"/>
      </w:divBdr>
      <w:divsChild>
        <w:div w:id="67651409">
          <w:marLeft w:val="0"/>
          <w:marRight w:val="0"/>
          <w:marTop w:val="0"/>
          <w:marBottom w:val="0"/>
          <w:divBdr>
            <w:top w:val="none" w:sz="0" w:space="0" w:color="auto"/>
            <w:left w:val="none" w:sz="0" w:space="0" w:color="auto"/>
            <w:bottom w:val="none" w:sz="0" w:space="0" w:color="auto"/>
            <w:right w:val="none" w:sz="0" w:space="0" w:color="auto"/>
          </w:divBdr>
        </w:div>
      </w:divsChild>
    </w:div>
    <w:div w:id="198859631">
      <w:bodyDiv w:val="1"/>
      <w:marLeft w:val="0"/>
      <w:marRight w:val="0"/>
      <w:marTop w:val="0"/>
      <w:marBottom w:val="0"/>
      <w:divBdr>
        <w:top w:val="none" w:sz="0" w:space="0" w:color="auto"/>
        <w:left w:val="none" w:sz="0" w:space="0" w:color="auto"/>
        <w:bottom w:val="none" w:sz="0" w:space="0" w:color="auto"/>
        <w:right w:val="none" w:sz="0" w:space="0" w:color="auto"/>
      </w:divBdr>
      <w:divsChild>
        <w:div w:id="1941260053">
          <w:marLeft w:val="0"/>
          <w:marRight w:val="0"/>
          <w:marTop w:val="0"/>
          <w:marBottom w:val="0"/>
          <w:divBdr>
            <w:top w:val="none" w:sz="0" w:space="0" w:color="auto"/>
            <w:left w:val="none" w:sz="0" w:space="0" w:color="auto"/>
            <w:bottom w:val="none" w:sz="0" w:space="0" w:color="auto"/>
            <w:right w:val="none" w:sz="0" w:space="0" w:color="auto"/>
          </w:divBdr>
        </w:div>
      </w:divsChild>
    </w:div>
    <w:div w:id="502430745">
      <w:bodyDiv w:val="1"/>
      <w:marLeft w:val="0"/>
      <w:marRight w:val="0"/>
      <w:marTop w:val="0"/>
      <w:marBottom w:val="0"/>
      <w:divBdr>
        <w:top w:val="none" w:sz="0" w:space="0" w:color="auto"/>
        <w:left w:val="none" w:sz="0" w:space="0" w:color="auto"/>
        <w:bottom w:val="none" w:sz="0" w:space="0" w:color="auto"/>
        <w:right w:val="none" w:sz="0" w:space="0" w:color="auto"/>
      </w:divBdr>
      <w:divsChild>
        <w:div w:id="396786387">
          <w:marLeft w:val="0"/>
          <w:marRight w:val="0"/>
          <w:marTop w:val="0"/>
          <w:marBottom w:val="0"/>
          <w:divBdr>
            <w:top w:val="none" w:sz="0" w:space="0" w:color="auto"/>
            <w:left w:val="none" w:sz="0" w:space="0" w:color="auto"/>
            <w:bottom w:val="none" w:sz="0" w:space="0" w:color="auto"/>
            <w:right w:val="none" w:sz="0" w:space="0" w:color="auto"/>
          </w:divBdr>
        </w:div>
      </w:divsChild>
    </w:div>
    <w:div w:id="912664214">
      <w:bodyDiv w:val="1"/>
      <w:marLeft w:val="0"/>
      <w:marRight w:val="0"/>
      <w:marTop w:val="0"/>
      <w:marBottom w:val="0"/>
      <w:divBdr>
        <w:top w:val="none" w:sz="0" w:space="0" w:color="auto"/>
        <w:left w:val="none" w:sz="0" w:space="0" w:color="auto"/>
        <w:bottom w:val="none" w:sz="0" w:space="0" w:color="auto"/>
        <w:right w:val="none" w:sz="0" w:space="0" w:color="auto"/>
      </w:divBdr>
      <w:divsChild>
        <w:div w:id="618797760">
          <w:marLeft w:val="0"/>
          <w:marRight w:val="0"/>
          <w:marTop w:val="0"/>
          <w:marBottom w:val="0"/>
          <w:divBdr>
            <w:top w:val="none" w:sz="0" w:space="0" w:color="auto"/>
            <w:left w:val="none" w:sz="0" w:space="0" w:color="auto"/>
            <w:bottom w:val="none" w:sz="0" w:space="0" w:color="auto"/>
            <w:right w:val="none" w:sz="0" w:space="0" w:color="auto"/>
          </w:divBdr>
        </w:div>
      </w:divsChild>
    </w:div>
    <w:div w:id="1145974069">
      <w:bodyDiv w:val="1"/>
      <w:marLeft w:val="0"/>
      <w:marRight w:val="0"/>
      <w:marTop w:val="0"/>
      <w:marBottom w:val="0"/>
      <w:divBdr>
        <w:top w:val="none" w:sz="0" w:space="0" w:color="auto"/>
        <w:left w:val="none" w:sz="0" w:space="0" w:color="auto"/>
        <w:bottom w:val="none" w:sz="0" w:space="0" w:color="auto"/>
        <w:right w:val="none" w:sz="0" w:space="0" w:color="auto"/>
      </w:divBdr>
      <w:divsChild>
        <w:div w:id="377123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bjrbj.gov.cn/csibiz"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290</TotalTime>
  <Pages>11</Pages>
  <Words>304</Words>
  <Characters>1739</Characters>
  <Application>Microsoft Office Word</Application>
  <DocSecurity>0</DocSecurity>
  <Lines>14</Lines>
  <Paragraphs>4</Paragraphs>
  <ScaleCrop>false</ScaleCrop>
  <Company/>
  <LinksUpToDate>false</LinksUpToDate>
  <CharactersWithSpaces>2039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小花儿</cp:lastModifiedBy>
  <cp:revision>53</cp:revision>
  <cp:lastPrinted>2015-06-17T05:31:00Z</cp:lastPrinted>
  <dcterms:created xsi:type="dcterms:W3CDTF">2014-10-10T00:18:00Z</dcterms:created>
  <dcterms:modified xsi:type="dcterms:W3CDTF">2016-06-13T02:31:00Z</dcterms:modified>
</cp:coreProperties>
</file>